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CF556" w14:textId="545E6138" w:rsidR="00536771" w:rsidRPr="003F55CD" w:rsidRDefault="00536771" w:rsidP="00536771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แผนงานการศึกษา</w:t>
      </w:r>
    </w:p>
    <w:p w14:paraId="16FCC9C6" w14:textId="7FD6B9BA" w:rsidR="00536771" w:rsidRPr="003F55CD" w:rsidRDefault="00536771" w:rsidP="00DC79D7">
      <w:pPr>
        <w:spacing w:after="0"/>
        <w:ind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งานบริหารทั่วไปเกี่ยวกับการศึกษา</w:t>
      </w:r>
      <w:r w:rsidR="00DC79D7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8194C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AC3A4C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E8194C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AC3A4C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416DBD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E8194C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6,880</w:t>
      </w:r>
      <w:r w:rsidR="008B61BF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13CCF59D" w14:textId="651CF5E4" w:rsidR="00DC79D7" w:rsidRPr="003F55CD" w:rsidRDefault="00536771" w:rsidP="00DC79D7">
      <w:pPr>
        <w:spacing w:after="0"/>
        <w:ind w:left="567"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งบบุคลากร</w:t>
      </w:r>
      <w:r w:rsidR="00DC79D7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DC79D7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67852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7,925,280</w:t>
      </w:r>
      <w:r w:rsidR="00DC79D7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1AEA7EBD" w14:textId="77777777" w:rsidR="00DC79D7" w:rsidRPr="003F55CD" w:rsidRDefault="00536771" w:rsidP="00DC79D7">
      <w:pPr>
        <w:spacing w:after="0"/>
        <w:ind w:left="851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 (ฝ่ายประจำ)</w:t>
      </w:r>
      <w:r w:rsidR="00DC79D7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</w:t>
      </w:r>
      <w:r w:rsidR="00B67852" w:rsidRPr="003F55CD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DC79D7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67852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7,925,280</w:t>
      </w:r>
      <w:r w:rsidR="00DC79D7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67852"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เงินเดือนข้าราชการ หรือพนักงานส่วนท้องถิ่น</w:t>
      </w:r>
      <w:r w:rsidR="00DC79D7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</w:t>
      </w:r>
      <w:r w:rsidR="001E0E97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วน 4,887,480</w:t>
      </w:r>
      <w:r w:rsidR="008B61BF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3D99BA26" w14:textId="02E2188C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1.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เงินเดือนข้าราชการ</w:t>
      </w:r>
      <w:r w:rsidR="00477B2C">
        <w:rPr>
          <w:rFonts w:ascii="TH SarabunPSK" w:hAnsi="TH SarabunPSK" w:cs="TH SarabunPSK"/>
          <w:sz w:val="32"/>
          <w:szCs w:val="32"/>
          <w:cs/>
        </w:rPr>
        <w:tab/>
      </w:r>
      <w:r w:rsidR="00DC79D7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="00DC79D7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0E97" w:rsidRPr="003F55CD">
        <w:rPr>
          <w:rFonts w:ascii="TH SarabunPSK" w:hAnsi="TH SarabunPSK" w:cs="TH SarabunPSK" w:hint="cs"/>
          <w:sz w:val="32"/>
          <w:szCs w:val="32"/>
          <w:cs/>
        </w:rPr>
        <w:t>4,887,480</w:t>
      </w:r>
      <w:r w:rsidR="00DC79D7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C4458DE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รวมถึงเงินเลื่อนขั้นเงินเดือนประจำปี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ให้แก่ข้าราชการองค์การบริหาร</w:t>
      </w:r>
      <w:r w:rsidR="00C61AF8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13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อัตรา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12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52893F3B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3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ปี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0015DEF5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2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62BF9A19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2542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และที่มีกฎหมาย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หรือหนังสือเวียนของกระทรวงมหาดไทยกำหนด</w:t>
      </w:r>
    </w:p>
    <w:p w14:paraId="29F4011A" w14:textId="10DB1565" w:rsidR="00DC79D7" w:rsidRPr="003F55CD" w:rsidRDefault="00536771" w:rsidP="00DC79D7">
      <w:pPr>
        <w:spacing w:after="24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116B07F5" w14:textId="6A0DB894" w:rsidR="00DC79D7" w:rsidRPr="003F55CD" w:rsidRDefault="00536771" w:rsidP="00DC79D7">
      <w:pPr>
        <w:spacing w:after="0"/>
        <w:ind w:left="851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 ๆ ของข้าราชการ หรือพนักงานส่วนท้องถิ่น</w:t>
      </w:r>
      <w:r w:rsidR="00DC79D7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DC79D7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E0E97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67,200</w:t>
      </w:r>
      <w:r w:rsidR="00DC79D7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E0E97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7482E3BB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2.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เงินค่าตอบแทนรายเดือน</w:t>
      </w:r>
      <w:r w:rsidRPr="003F55CD">
        <w:rPr>
          <w:rFonts w:ascii="TH SarabunPSK" w:hAnsi="TH SarabunPSK" w:cs="TH SarabunPSK"/>
          <w:sz w:val="32"/>
          <w:szCs w:val="32"/>
        </w:rPr>
        <w:t>                                     </w:t>
      </w:r>
      <w:r w:rsidR="00274A9F" w:rsidRPr="003F55CD">
        <w:rPr>
          <w:rFonts w:ascii="TH SarabunPSK" w:hAnsi="TH SarabunPSK" w:cs="TH SarabunPSK"/>
          <w:sz w:val="32"/>
          <w:szCs w:val="32"/>
          <w:cs/>
        </w:rPr>
        <w:tab/>
      </w:r>
      <w:r w:rsidR="00274A9F" w:rsidRPr="003F55CD">
        <w:rPr>
          <w:rFonts w:ascii="TH SarabunPSK" w:hAnsi="TH SarabunPSK" w:cs="TH SarabunPSK"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="001E0E97" w:rsidRPr="003F55CD">
        <w:rPr>
          <w:rFonts w:ascii="TH SarabunPSK" w:hAnsi="TH SarabunPSK" w:cs="TH SarabunPSK" w:hint="cs"/>
          <w:sz w:val="32"/>
          <w:szCs w:val="32"/>
          <w:cs/>
        </w:rPr>
        <w:t xml:space="preserve">  67,200  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75332DE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เพื่อจ่ายเป็นเงินค่าตอบแทนรายเดือนในอัตราเท่ากับอัตราเงินประจำตำแหน่งให้กับข้าราชการ</w:t>
      </w:r>
      <w:r w:rsidR="00057392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ที่ได้รับเงินประจำตำแหน่ง</w:t>
      </w:r>
      <w:r w:rsidRPr="003F55CD">
        <w:rPr>
          <w:rFonts w:ascii="TH SarabunPSK" w:hAnsi="TH SarabunPSK" w:cs="TH SarabunPSK"/>
          <w:sz w:val="32"/>
          <w:szCs w:val="32"/>
        </w:rPr>
        <w:t> (</w:t>
      </w:r>
      <w:r w:rsidRPr="003F55CD">
        <w:rPr>
          <w:rFonts w:ascii="TH SarabunPSK" w:hAnsi="TH SarabunPSK" w:cs="TH SarabunPSK"/>
          <w:sz w:val="32"/>
          <w:szCs w:val="32"/>
          <w:cs/>
        </w:rPr>
        <w:t>ประเภทผู้บริหาร)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14B16C44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ผู้อำนวยการกอง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1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อัตรา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ๆ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ละ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5,600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12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486A9748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3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ปี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363199E2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เป็นไปตามประกาศ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ก.จ.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มาตรฐานทั่วไปเกี่ยวกับเงินค่าตอบแทนนอกเหนือจากเงินเดือน</w:t>
      </w:r>
      <w:r w:rsidR="00057392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ของข้าราชการองค์การบริหารส่วนจังหวัด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2564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27ECF10A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2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</w:t>
      </w:r>
      <w:r w:rsidRPr="003F55CD">
        <w:rPr>
          <w:rFonts w:ascii="TH SarabunPSK" w:hAnsi="TH SarabunPSK" w:cs="TH SarabunPSK"/>
          <w:sz w:val="32"/>
          <w:szCs w:val="32"/>
          <w:cs/>
        </w:rPr>
        <w:t>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26673783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2542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และที่มีกฎหมาย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หรือหนังสือเวียนของกระทรวงมหาดไทยกำหนด</w:t>
      </w:r>
    </w:p>
    <w:p w14:paraId="66DC9046" w14:textId="13314DCC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658250B7" w14:textId="77777777" w:rsidR="00DC79D7" w:rsidRPr="003F55CD" w:rsidRDefault="00DC79D7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</w:p>
    <w:p w14:paraId="5804F00C" w14:textId="2EF1F42E" w:rsidR="00DC79D7" w:rsidRPr="003F55CD" w:rsidRDefault="00536771" w:rsidP="00DC79D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เงินประจำตำแหน่ง</w:t>
      </w:r>
      <w:r w:rsidR="00DC79D7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1E0E97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</w:t>
      </w:r>
      <w:r w:rsidR="0068640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39</w:t>
      </w:r>
      <w:r w:rsidR="001E0E97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,200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F6E36BA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3.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เงินประจำตำแหน่ง</w:t>
      </w:r>
      <w:r w:rsidR="00DC79D7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="001E0E97" w:rsidRPr="003F55CD">
        <w:rPr>
          <w:rFonts w:ascii="TH SarabunPSK" w:hAnsi="TH SarabunPSK" w:cs="TH SarabunPSK"/>
          <w:sz w:val="32"/>
          <w:szCs w:val="32"/>
        </w:rPr>
        <w:t>1</w:t>
      </w:r>
      <w:r w:rsidR="0068640B" w:rsidRPr="003F55CD">
        <w:rPr>
          <w:rFonts w:ascii="TH SarabunPSK" w:hAnsi="TH SarabunPSK" w:cs="TH SarabunPSK"/>
          <w:sz w:val="32"/>
          <w:szCs w:val="32"/>
        </w:rPr>
        <w:t>39</w:t>
      </w:r>
      <w:r w:rsidR="001E0E97" w:rsidRPr="003F55CD">
        <w:rPr>
          <w:rFonts w:ascii="TH SarabunPSK" w:hAnsi="TH SarabunPSK" w:cs="TH SarabunPSK" w:hint="cs"/>
          <w:sz w:val="32"/>
          <w:szCs w:val="32"/>
          <w:cs/>
        </w:rPr>
        <w:t>,</w:t>
      </w:r>
      <w:r w:rsidR="001E0E97" w:rsidRPr="003F55CD">
        <w:rPr>
          <w:rFonts w:ascii="TH SarabunPSK" w:hAnsi="TH SarabunPSK" w:cs="TH SarabunPSK"/>
          <w:sz w:val="32"/>
          <w:szCs w:val="32"/>
        </w:rPr>
        <w:t>200</w:t>
      </w:r>
      <w:r w:rsidR="008B61BF" w:rsidRPr="003F55CD">
        <w:rPr>
          <w:rFonts w:ascii="TH SarabunPSK" w:hAnsi="TH SarabunPSK" w:cs="TH SarabunPSK"/>
          <w:sz w:val="32"/>
          <w:szCs w:val="32"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C150263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เพื่อจ่ายเป็นเงินประจำตำแหน่งรายเดือนให้แก่ข้าราชการองค์การบริหารส่วนจังหวัดพะเยา</w:t>
      </w:r>
      <w:r w:rsidR="00EA133F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ผู้มีสิทธิ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7F4D93E0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ผู้อำนวยการกอง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1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อัตรา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ๆ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ละ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5,600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12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เดือน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1938DF3D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หัวหน้าฝ่าย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4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อัตรา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ๆ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ละ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1,500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12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6D53F43B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3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ปี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589F11AC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2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637FCB25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2542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และที่มีกฎหมาย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หรือหนังสือเวียนของกระทรวงมหาดไทยกำหนด</w:t>
      </w:r>
    </w:p>
    <w:p w14:paraId="597CB256" w14:textId="10C1BD39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7384F677" w14:textId="77777777" w:rsidR="00DC79D7" w:rsidRPr="003F55CD" w:rsidRDefault="00DC79D7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</w:p>
    <w:p w14:paraId="68136740" w14:textId="5E5B1ED6" w:rsidR="00DC79D7" w:rsidRPr="003F55CD" w:rsidRDefault="00536771" w:rsidP="00DC79D7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ค่าตอบแทนพนักงานจ้าง</w:t>
      </w:r>
      <w:r w:rsidR="00DC79D7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4B0287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B0287" w:rsidRPr="003F55CD">
        <w:rPr>
          <w:rFonts w:ascii="TH SarabunPSK" w:hAnsi="TH SarabunPSK" w:cs="TH SarabunPSK" w:hint="cs"/>
          <w:sz w:val="32"/>
          <w:szCs w:val="32"/>
          <w:cs/>
        </w:rPr>
        <w:t>2,759,400</w:t>
      </w:r>
      <w:r w:rsidR="008B61BF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0152E344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4.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ค่าตอบแทนพนักงานจ้าง</w:t>
      </w:r>
      <w:r w:rsidR="00DC79D7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="004B0287" w:rsidRPr="003F55CD">
        <w:rPr>
          <w:rFonts w:ascii="TH SarabunPSK" w:hAnsi="TH SarabunPSK" w:cs="TH SarabunPSK" w:hint="cs"/>
          <w:sz w:val="32"/>
          <w:szCs w:val="32"/>
          <w:cs/>
        </w:rPr>
        <w:t xml:space="preserve"> 2,759,400 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02DB6E2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เพื่อจ่ายเป็นค่าตอบแทนพนักงานจ้างตามภารกิจและพนักงานจ้างทั่วไป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รวมถึงเงินปรับปรุงค่าตอบแทน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1</w:t>
      </w:r>
      <w:r w:rsidR="004B0287" w:rsidRPr="003F55CD">
        <w:rPr>
          <w:rFonts w:ascii="TH SarabunPSK" w:hAnsi="TH SarabunPSK" w:cs="TH SarabunPSK" w:hint="cs"/>
          <w:sz w:val="32"/>
          <w:szCs w:val="32"/>
          <w:cs/>
        </w:rPr>
        <w:t>4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อัตรา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12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5BBD8DBE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3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ปี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54BE41A4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2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หลักเกณฑ์และเงื่อนไขเกี่ยวกับพนักงานจ้าง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3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31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กรกฎาคม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2557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17F0ED06" w14:textId="77777777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2542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และที่มีกฎหมาย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0"/>
          <w:sz w:val="32"/>
          <w:szCs w:val="32"/>
          <w:cs/>
        </w:rPr>
        <w:t>หรือหนังสือเวียนของกระทรวงมหาดไทยกำหนด</w:t>
      </w:r>
    </w:p>
    <w:p w14:paraId="093D4F6B" w14:textId="4A8DE35A" w:rsidR="00DC79D7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4057DA59" w14:textId="05605C55" w:rsidR="00DC79D7" w:rsidRPr="003F55CD" w:rsidRDefault="00DC79D7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</w:p>
    <w:p w14:paraId="5CC2CDBE" w14:textId="385BD9F3" w:rsidR="00DC79D7" w:rsidRPr="003F55CD" w:rsidRDefault="00DC79D7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</w:p>
    <w:p w14:paraId="36C516A5" w14:textId="420289D7" w:rsidR="00DC79D7" w:rsidRPr="003F55CD" w:rsidRDefault="00DC79D7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</w:p>
    <w:p w14:paraId="766EC509" w14:textId="1289D27F" w:rsidR="00DC79D7" w:rsidRPr="003F55CD" w:rsidRDefault="00DC79D7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</w:p>
    <w:p w14:paraId="4C5D1F16" w14:textId="77777777" w:rsidR="00DC79D7" w:rsidRPr="003F55CD" w:rsidRDefault="00DC79D7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</w:p>
    <w:p w14:paraId="566B4159" w14:textId="26B6B6C1" w:rsidR="00DC79D7" w:rsidRPr="003F55CD" w:rsidRDefault="00536771" w:rsidP="00DC79D7">
      <w:pPr>
        <w:spacing w:after="0"/>
        <w:ind w:left="851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เงินเพิ่มต่าง ๆ ของพนักงานจ้าง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C79D7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4B0287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72,000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2FA1959B" w14:textId="77777777" w:rsidR="001B08DD" w:rsidRPr="003F55CD" w:rsidRDefault="00536771" w:rsidP="00DC79D7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5.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เงินเพิ่มค่าครองชีพชั่วคราวพนักงานจ้างตามภารกิจและพนักงานจ้างทั่วไป</w:t>
      </w:r>
      <w:r w:rsidR="001B08DD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BF02735" w14:textId="77777777" w:rsidR="001B08DD" w:rsidRPr="003F55CD" w:rsidRDefault="00536771" w:rsidP="001B08DD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="004B0287" w:rsidRPr="003F55CD">
        <w:rPr>
          <w:rFonts w:ascii="TH SarabunPSK" w:hAnsi="TH SarabunPSK" w:cs="TH SarabunPSK" w:hint="cs"/>
          <w:sz w:val="32"/>
          <w:szCs w:val="32"/>
          <w:cs/>
        </w:rPr>
        <w:t xml:space="preserve"> 72,000 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096BD1E" w14:textId="77777777" w:rsidR="001B08DD" w:rsidRPr="003F55CD" w:rsidRDefault="00536771" w:rsidP="001B08DD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เพื่อจ่ายเป็นเงินเพิ่มค่าครองชีพชั่วคราวของพนักงานจ้างตามภารกิจ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="00EF427F" w:rsidRPr="003F55CD">
        <w:rPr>
          <w:rFonts w:ascii="TH SarabunPSK" w:hAnsi="TH SarabunPSK" w:cs="TH SarabunPSK"/>
          <w:sz w:val="32"/>
          <w:szCs w:val="32"/>
          <w:cs/>
        </w:rPr>
        <w:t xml:space="preserve">ทั่วไป </w:t>
      </w:r>
      <w:r w:rsidR="001B08DD" w:rsidRPr="003F55CD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4B0287" w:rsidRPr="003F55CD">
        <w:rPr>
          <w:rFonts w:ascii="TH SarabunPSK" w:hAnsi="TH SarabunPSK" w:cs="TH SarabunPSK" w:hint="cs"/>
          <w:sz w:val="32"/>
          <w:szCs w:val="32"/>
          <w:cs/>
        </w:rPr>
        <w:t>6</w:t>
      </w:r>
      <w:r w:rsidR="00EF427F" w:rsidRPr="003F55CD">
        <w:rPr>
          <w:rFonts w:ascii="TH SarabunPSK" w:hAnsi="TH SarabunPSK" w:cs="TH SarabunPSK"/>
          <w:sz w:val="32"/>
          <w:szCs w:val="32"/>
        </w:rPr>
        <w:t xml:space="preserve"> </w:t>
      </w:r>
      <w:r w:rsidR="00EF427F" w:rsidRPr="003F55CD">
        <w:rPr>
          <w:rFonts w:ascii="TH SarabunPSK" w:hAnsi="TH SarabunPSK" w:cs="TH SarabunPSK"/>
          <w:sz w:val="32"/>
          <w:szCs w:val="32"/>
          <w:cs/>
        </w:rPr>
        <w:t>อัตรา</w:t>
      </w:r>
      <w:r w:rsidR="001B08DD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427F" w:rsidRPr="003F55C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EF427F" w:rsidRPr="003F55CD">
        <w:rPr>
          <w:rFonts w:ascii="TH SarabunPSK" w:hAnsi="TH SarabunPSK" w:cs="TH SarabunPSK"/>
          <w:sz w:val="32"/>
          <w:szCs w:val="32"/>
        </w:rPr>
        <w:t xml:space="preserve">12 </w:t>
      </w:r>
      <w:r w:rsidR="00EF427F" w:rsidRPr="003F55C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3D0DB931" w14:textId="77777777" w:rsidR="001B08DD" w:rsidRPr="003F55CD" w:rsidRDefault="00536771" w:rsidP="001B08DD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3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ปี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70ED689E" w14:textId="77777777" w:rsidR="001B08DD" w:rsidRPr="003F55CD" w:rsidRDefault="00536771" w:rsidP="001B08DD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ประกาศ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ก.จ.</w:t>
      </w:r>
      <w:r w:rsidRPr="003F55CD">
        <w:rPr>
          <w:rFonts w:ascii="TH SarabunPSK" w:hAnsi="TH SarabunPSK" w:cs="TH SarabunPSK"/>
          <w:sz w:val="32"/>
          <w:szCs w:val="32"/>
        </w:rPr>
        <w:t>, </w:t>
      </w:r>
      <w:r w:rsidRPr="003F55CD">
        <w:rPr>
          <w:rFonts w:ascii="TH SarabunPSK" w:hAnsi="TH SarabunPSK" w:cs="TH SarabunPSK"/>
          <w:sz w:val="32"/>
          <w:szCs w:val="32"/>
          <w:cs/>
        </w:rPr>
        <w:t>ก.ท.</w:t>
      </w:r>
      <w:r w:rsidRPr="003F55CD">
        <w:rPr>
          <w:rFonts w:ascii="TH SarabunPSK" w:hAnsi="TH SarabunPSK" w:cs="TH SarabunPSK"/>
          <w:sz w:val="32"/>
          <w:szCs w:val="32"/>
        </w:rPr>
        <w:t>, </w:t>
      </w:r>
      <w:r w:rsidRPr="003F55CD">
        <w:rPr>
          <w:rFonts w:ascii="TH SarabunPSK" w:hAnsi="TH SarabunPSK" w:cs="TH SarabunPSK"/>
          <w:sz w:val="32"/>
          <w:szCs w:val="32"/>
          <w:cs/>
        </w:rPr>
        <w:t>และ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ก.อบต.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เรื่อง</w:t>
      </w:r>
      <w:r w:rsidR="004445E4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>กำหนดมาตรฐานทั่วไปเกี่ยวกับหลักเกณฑ์</w:t>
      </w:r>
      <w:r w:rsidR="000E1C20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การให้พนักงานส่วนท้องถิ่น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ลูกจ้าง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และพนักงานจ้างขององค์กรปกครองส่วนท้องถิ่นได้รับเงินเพิ่มค่าครองชีพชั่วคราว</w:t>
      </w:r>
      <w:r w:rsidRPr="003F55CD">
        <w:rPr>
          <w:rFonts w:ascii="TH SarabunPSK" w:hAnsi="TH SarabunPSK" w:cs="TH SarabunPSK"/>
          <w:sz w:val="32"/>
          <w:szCs w:val="32"/>
        </w:rPr>
        <w:t> (</w:t>
      </w:r>
      <w:r w:rsidRPr="003F55CD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2)</w:t>
      </w:r>
    </w:p>
    <w:p w14:paraId="1EC9A3E7" w14:textId="77777777" w:rsidR="001B08DD" w:rsidRPr="003F55CD" w:rsidRDefault="00536771" w:rsidP="001B08DD">
      <w:pPr>
        <w:spacing w:after="0"/>
        <w:ind w:left="1134" w:right="-1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  <w:r w:rsidRPr="003F55CD">
        <w:rPr>
          <w:rFonts w:ascii="TH SarabunPSK" w:hAnsi="TH SarabunPSK" w:cs="TH SarabunPSK"/>
          <w:spacing w:val="-12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2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3F55C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2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2"/>
          <w:sz w:val="32"/>
          <w:szCs w:val="32"/>
          <w:cs/>
        </w:rPr>
        <w:t>2542</w:t>
      </w:r>
      <w:r w:rsidRPr="003F55C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2"/>
          <w:sz w:val="32"/>
          <w:szCs w:val="32"/>
          <w:cs/>
        </w:rPr>
        <w:t>และที่มีกฎหมาย</w:t>
      </w:r>
      <w:r w:rsidRPr="003F55C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2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2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2"/>
          <w:sz w:val="32"/>
          <w:szCs w:val="32"/>
          <w:cs/>
        </w:rPr>
        <w:t>ข้อบังคับ</w:t>
      </w:r>
      <w:r w:rsidRPr="003F55C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2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2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12"/>
          <w:sz w:val="32"/>
          <w:szCs w:val="32"/>
          <w:cs/>
        </w:rPr>
        <w:t>หรือหนังสือเวียนของกระทรวงมหาดไทยกำหน</w:t>
      </w:r>
      <w:r w:rsidR="001B08DD" w:rsidRPr="003F55CD">
        <w:rPr>
          <w:rFonts w:ascii="TH SarabunPSK" w:hAnsi="TH SarabunPSK" w:cs="TH SarabunPSK" w:hint="cs"/>
          <w:spacing w:val="-12"/>
          <w:sz w:val="32"/>
          <w:szCs w:val="32"/>
          <w:cs/>
        </w:rPr>
        <w:t>ด</w:t>
      </w:r>
    </w:p>
    <w:p w14:paraId="2ACCF7FF" w14:textId="5CF4BB5D" w:rsidR="001B08DD" w:rsidRPr="003F55CD" w:rsidRDefault="00536771" w:rsidP="001B08DD">
      <w:pPr>
        <w:spacing w:after="12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3CB8691B" w14:textId="6E6C615B" w:rsidR="001B08DD" w:rsidRPr="003F55CD" w:rsidRDefault="00536771" w:rsidP="001B08DD">
      <w:pPr>
        <w:spacing w:after="0"/>
        <w:ind w:left="567"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งบดำเนินงาน</w:t>
      </w:r>
      <w:r w:rsidR="001B08DD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9A7C2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87B7A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B87B7A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957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,600</w:t>
      </w:r>
      <w:r w:rsidR="009A7C2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61B8AAC7" w14:textId="381C31C6" w:rsidR="001B08DD" w:rsidRPr="003F55CD" w:rsidRDefault="00536771" w:rsidP="001B08DD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</w:t>
      </w:r>
      <w:r w:rsidR="001B08DD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9A7C2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400,000</w:t>
      </w:r>
      <w:r w:rsidR="009A7C2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51BDFB2" w14:textId="773E3661" w:rsidR="001B08DD" w:rsidRPr="003F55CD" w:rsidRDefault="00536771" w:rsidP="001B08DD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ค่าตอบแทนการปฏิบัติงานนอกเวลาราชการ</w:t>
      </w:r>
      <w:r w:rsidR="001B08DD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1B08DD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100,000</w:t>
      </w:r>
      <w:r w:rsidR="009A7C2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24F28F5" w14:textId="3028C90C" w:rsidR="001B08DD" w:rsidRPr="003F55CD" w:rsidRDefault="00536771" w:rsidP="001B08DD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6.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ค่าตอบแทนการปฏิบัติงานนอกเวลาราชการ</w:t>
      </w:r>
      <w:r w:rsidR="001B08DD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="001B08DD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>100,000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09B055A" w14:textId="77777777" w:rsidR="001B08DD" w:rsidRPr="003F55CD" w:rsidRDefault="00536771" w:rsidP="001B08DD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เพื่อจ่ายเป็นค่าตอบแทนการปฏิบัติงานนอกเวลาราชการ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ของข้าราชการองค์การบริหารส่วนจังหวัดพะเยา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737ADCEC" w14:textId="77777777" w:rsidR="001B08DD" w:rsidRPr="003F55CD" w:rsidRDefault="00536771" w:rsidP="001B08DD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2559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7134DF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4AE8A056" w14:textId="77777777" w:rsidR="001B08DD" w:rsidRPr="003F55CD" w:rsidRDefault="00536771" w:rsidP="001B08DD">
      <w:pPr>
        <w:spacing w:after="12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07021EA8" w14:textId="5F808210" w:rsidR="001B08DD" w:rsidRPr="003F55CD" w:rsidRDefault="00536771" w:rsidP="001B08DD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ค่าเช่าบ้าน</w:t>
      </w:r>
      <w:r w:rsidR="001B08DD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1B08DD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300,000</w:t>
      </w:r>
      <w:r w:rsidR="001B08DD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4BCD3A8" w14:textId="77777777" w:rsidR="001B08DD" w:rsidRPr="003F55CD" w:rsidRDefault="00536771" w:rsidP="001B08DD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7.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ค่าเช่าบ้าน</w:t>
      </w:r>
      <w:r w:rsidR="001B08DD" w:rsidRPr="003F55CD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300,000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D860A0F" w14:textId="77777777" w:rsidR="001B08DD" w:rsidRPr="003F55CD" w:rsidRDefault="00536771" w:rsidP="001B08DD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เพื่อจ่ายเป็นค่าเช่าบ้านของข้าราชการองค์การบริหารส่วนจังหวัดพะเยา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ผู้มีสิทธิได้</w:t>
      </w:r>
    </w:p>
    <w:p w14:paraId="3DA0CD67" w14:textId="77777777" w:rsidR="001B08DD" w:rsidRPr="003F55CD" w:rsidRDefault="00536771" w:rsidP="001B08DD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ว่าด้วยค่าเช่าบ้านของข้าราชการ</w:t>
      </w:r>
      <w:r w:rsidR="00603C5F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2548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รวมถึงที่มีกฎหมาย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="00603C5F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6F0AEE0C" w14:textId="21190388" w:rsidR="001B08DD" w:rsidRPr="003F55CD" w:rsidRDefault="00536771" w:rsidP="001B08DD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57A9497A" w14:textId="77777777" w:rsidR="001B08DD" w:rsidRPr="003F55CD" w:rsidRDefault="001B08DD" w:rsidP="001B08DD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</w:p>
    <w:p w14:paraId="78423157" w14:textId="352CE710" w:rsidR="001B08DD" w:rsidRPr="003F55CD" w:rsidRDefault="00536771" w:rsidP="001B08DD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ค่าใช้สอย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3C5F"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08DD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1B08DD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87B7A" w:rsidRPr="003F55CD">
        <w:rPr>
          <w:rFonts w:ascii="TH SarabunPSK" w:hAnsi="TH SarabunPSK" w:cs="TH SarabunPSK"/>
          <w:b/>
          <w:bCs/>
          <w:sz w:val="32"/>
          <w:szCs w:val="32"/>
        </w:rPr>
        <w:t>767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,600</w:t>
      </w:r>
      <w:r w:rsidR="001B08DD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1B08DD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287F728E" w14:textId="77777777" w:rsidR="001B08DD" w:rsidRPr="003F55CD" w:rsidRDefault="00536771" w:rsidP="001B08DD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รายจ่ายเพื่อให้ได้มาซึ่งบริการ</w:t>
      </w:r>
    </w:p>
    <w:p w14:paraId="37E32BED" w14:textId="0E656132" w:rsidR="001B08DD" w:rsidRPr="003F55CD" w:rsidRDefault="00536771" w:rsidP="001B08DD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ค่าโฆษณาและเผยแพร่</w:t>
      </w:r>
      <w:r w:rsidR="001B08DD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1B08DD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50,000</w:t>
      </w:r>
      <w:r w:rsidR="001B08DD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3F1CC786" w14:textId="77777777" w:rsidR="001B08DD" w:rsidRPr="003F55CD" w:rsidRDefault="00536771" w:rsidP="001B08DD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8.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ค่าโฆษณาและเผยแพร่</w:t>
      </w:r>
      <w:r w:rsidRPr="003F55CD">
        <w:rPr>
          <w:rFonts w:ascii="TH SarabunPSK" w:hAnsi="TH SarabunPSK" w:cs="TH SarabunPSK"/>
          <w:sz w:val="32"/>
          <w:szCs w:val="32"/>
        </w:rPr>
        <w:t>               </w:t>
      </w:r>
      <w:r w:rsidR="00603C5F" w:rsidRPr="003F55CD">
        <w:rPr>
          <w:rFonts w:ascii="TH SarabunPSK" w:hAnsi="TH SarabunPSK" w:cs="TH SarabunPSK"/>
          <w:sz w:val="32"/>
          <w:szCs w:val="32"/>
          <w:cs/>
        </w:rPr>
        <w:tab/>
      </w:r>
      <w:r w:rsidR="00603C5F" w:rsidRPr="003F55CD">
        <w:rPr>
          <w:rFonts w:ascii="TH SarabunPSK" w:hAnsi="TH SarabunPSK" w:cs="TH SarabunPSK"/>
          <w:sz w:val="32"/>
          <w:szCs w:val="32"/>
          <w:cs/>
        </w:rPr>
        <w:tab/>
      </w:r>
      <w:r w:rsidR="00603C5F" w:rsidRPr="003F55CD">
        <w:rPr>
          <w:rFonts w:ascii="TH SarabunPSK" w:hAnsi="TH SarabunPSK" w:cs="TH SarabunPSK"/>
          <w:sz w:val="32"/>
          <w:szCs w:val="32"/>
          <w:cs/>
        </w:rPr>
        <w:tab/>
      </w:r>
      <w:r w:rsidR="00603C5F" w:rsidRPr="003F55CD">
        <w:rPr>
          <w:rFonts w:ascii="TH SarabunPSK" w:hAnsi="TH SarabunPSK" w:cs="TH SarabunPSK"/>
          <w:sz w:val="32"/>
          <w:szCs w:val="32"/>
          <w:cs/>
        </w:rPr>
        <w:tab/>
      </w:r>
      <w:r w:rsidR="001B08DD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="001B08DD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>50,000</w:t>
      </w:r>
      <w:r w:rsidR="001B08DD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30BFE8E" w14:textId="77777777" w:rsidR="001B08DD" w:rsidRPr="003F55CD" w:rsidRDefault="00536771" w:rsidP="001B08DD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เกี่ยวกับการจ้างเหมาโฆษณาประชาสัมพันธ์และเผยแพร่ข่าวทางวิทยุกระจายเสีย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โทรทัศน์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โรงมหรสพ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ค่าจัดทำเอกสาร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ประชาสัมพันธ์หรือสิ่งพิมพ์ต่าง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ๆ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="00603C5F" w:rsidRPr="003F55CD">
        <w:rPr>
          <w:rFonts w:ascii="TH SarabunPSK" w:hAnsi="TH SarabunPSK" w:cs="TH SarabunPSK"/>
          <w:sz w:val="32"/>
          <w:szCs w:val="32"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ค่าเผยแพร่หรือการประชาสัมพันธ์งานกิจกรรม/ผลงานต่าง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ๆ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ฯลฯ</w:t>
      </w:r>
    </w:p>
    <w:p w14:paraId="21AC8A06" w14:textId="77777777" w:rsidR="001B08DD" w:rsidRPr="003F55CD" w:rsidRDefault="001B08DD" w:rsidP="001B08DD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    ขององค์กรปกครองส่วนท้องถิ่น</w:t>
      </w:r>
    </w:p>
    <w:p w14:paraId="06735DB5" w14:textId="77777777" w:rsidR="001B08DD" w:rsidRPr="003F55CD" w:rsidRDefault="00536771" w:rsidP="001B08DD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ที่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มท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0808.2/ว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7302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ลง</w:t>
      </w:r>
      <w:r w:rsidR="00603C5F" w:rsidRPr="003F55CD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603C5F" w:rsidRPr="003F55CD">
        <w:rPr>
          <w:rFonts w:ascii="TH SarabunPSK" w:hAnsi="TH SarabunPSK" w:cs="TH SarabunPSK"/>
          <w:sz w:val="32"/>
          <w:szCs w:val="32"/>
        </w:rPr>
        <w:t xml:space="preserve">30 </w:t>
      </w:r>
      <w:r w:rsidR="00603C5F" w:rsidRPr="003F55CD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603C5F" w:rsidRPr="003F55CD">
        <w:rPr>
          <w:rFonts w:ascii="TH SarabunPSK" w:hAnsi="TH SarabunPSK" w:cs="TH SarabunPSK"/>
          <w:sz w:val="32"/>
          <w:szCs w:val="32"/>
        </w:rPr>
        <w:t xml:space="preserve">2565 </w:t>
      </w:r>
      <w:r w:rsidR="00603C5F" w:rsidRPr="003F55CD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30E7C2B0" w14:textId="77777777" w:rsidR="001B08DD" w:rsidRPr="003F55CD" w:rsidRDefault="00536771" w:rsidP="001B08DD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730031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603C5F" w:rsidRPr="003F55CD">
        <w:rPr>
          <w:rFonts w:ascii="TH SarabunPSK" w:hAnsi="TH SarabunPSK" w:cs="TH SarabunPSK"/>
          <w:sz w:val="32"/>
          <w:szCs w:val="32"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449B0EFD" w14:textId="0CB1445B" w:rsidR="001B08DD" w:rsidRPr="003F55CD" w:rsidRDefault="00536771" w:rsidP="001B08DD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07980C30" w14:textId="77777777" w:rsidR="001B08DD" w:rsidRPr="003F55CD" w:rsidRDefault="001B08DD" w:rsidP="001B08DD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</w:p>
    <w:p w14:paraId="718C78FB" w14:textId="678B937F" w:rsidR="001B08DD" w:rsidRPr="003F55CD" w:rsidRDefault="00536771" w:rsidP="001B08DD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ค่าจ้างทำความสะอาดอาคารสถานที่</w:t>
      </w:r>
      <w:r w:rsidR="001B08DD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1B08DD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8B61BF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16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8827A2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6E650A9" w14:textId="77777777" w:rsidR="001B08DD" w:rsidRPr="003F55CD" w:rsidRDefault="00536771" w:rsidP="001B08DD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9.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ค่าจ้างทำความสะอาดอาคารสถานที่</w:t>
      </w:r>
      <w:r w:rsidR="001B08DD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</w:t>
      </w:r>
      <w:r w:rsidR="008B61BF" w:rsidRPr="003F55CD">
        <w:rPr>
          <w:rFonts w:ascii="TH SarabunPSK" w:hAnsi="TH SarabunPSK" w:cs="TH SarabunPSK" w:hint="cs"/>
          <w:sz w:val="32"/>
          <w:szCs w:val="32"/>
          <w:cs/>
        </w:rPr>
        <w:t>16</w:t>
      </w:r>
      <w:r w:rsidRPr="003F55CD">
        <w:rPr>
          <w:rFonts w:ascii="TH SarabunPSK" w:hAnsi="TH SarabunPSK" w:cs="TH SarabunPSK"/>
          <w:sz w:val="32"/>
          <w:szCs w:val="32"/>
          <w:cs/>
        </w:rPr>
        <w:t>,000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A6CA09E" w14:textId="77777777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เพื่อจ่ายเป็นค่าจ้างทำความสะอาดอาคารสถานที่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ปฏิบัติงาน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ณ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อาคารอุทยานวิทยาศาสตร์</w:t>
      </w:r>
      <w:r w:rsidR="008827A2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และดาราศาสตร์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ระยะเวลา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12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5368BEA8" w14:textId="77777777" w:rsidR="00EA471B" w:rsidRPr="003F55CD" w:rsidRDefault="00EA471B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    ขององค์กรปกครองส่วนท้องถิ่น</w:t>
      </w:r>
    </w:p>
    <w:p w14:paraId="6812772E" w14:textId="77777777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ที่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มท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0808.2/ว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7302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ลง</w:t>
      </w:r>
      <w:r w:rsidR="008827A2" w:rsidRPr="003F55CD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8827A2" w:rsidRPr="003F55CD">
        <w:rPr>
          <w:rFonts w:ascii="TH SarabunPSK" w:hAnsi="TH SarabunPSK" w:cs="TH SarabunPSK"/>
          <w:sz w:val="32"/>
          <w:szCs w:val="32"/>
        </w:rPr>
        <w:t xml:space="preserve">30 </w:t>
      </w:r>
      <w:r w:rsidR="008827A2" w:rsidRPr="003F55CD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827A2" w:rsidRPr="003F55CD">
        <w:rPr>
          <w:rFonts w:ascii="TH SarabunPSK" w:hAnsi="TH SarabunPSK" w:cs="TH SarabunPSK"/>
          <w:sz w:val="32"/>
          <w:szCs w:val="32"/>
        </w:rPr>
        <w:t xml:space="preserve">2565 </w:t>
      </w:r>
      <w:r w:rsidR="008827A2" w:rsidRPr="003F55CD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  <w:bookmarkStart w:id="0" w:name="_Hlk171773398"/>
    </w:p>
    <w:p w14:paraId="5F833913" w14:textId="77777777" w:rsidR="00EA471B" w:rsidRPr="003F55CD" w:rsidRDefault="0078777F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 เป็นไปตามหลักเกณฑ์และอัตราค่าใช้จ่ายประกอบการพิจารณางบประมาณรายจ่ายประจำปี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3F55CD">
        <w:rPr>
          <w:rFonts w:ascii="TH SarabunPSK" w:hAnsi="TH SarabunPSK" w:cs="TH SarabunPSK"/>
          <w:sz w:val="32"/>
          <w:szCs w:val="32"/>
          <w:cs/>
        </w:rPr>
        <w:t>ที่เบิกจ่ายในลักษณะ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ค่าใช้สอย วัสดุและค่าสาธารณูปโภค กองมาตรฐานงบประมาณ 1 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สำนักงบประมาณ ธันวาคม 2566</w:t>
      </w:r>
      <w:bookmarkEnd w:id="0"/>
    </w:p>
    <w:p w14:paraId="1AD929F3" w14:textId="77777777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672B80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8827A2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2B80350F" w14:textId="5AF20B39" w:rsidR="00EA471B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12A56738" w14:textId="77777777" w:rsidR="00E130BE" w:rsidRPr="003F55CD" w:rsidRDefault="00E130BE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</w:p>
    <w:p w14:paraId="724266FC" w14:textId="7CF0B645" w:rsidR="00EA471B" w:rsidRPr="003F55CD" w:rsidRDefault="00536771" w:rsidP="00EA471B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ค่าจ้างเหมาบริการ</w:t>
      </w:r>
      <w:r w:rsidR="00EA471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EA471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776C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00,000</w:t>
      </w:r>
      <w:r w:rsidR="009D73CA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18FE1D2" w14:textId="01F2B42A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10.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ค่าจ้างเหมาบริการ</w:t>
      </w:r>
      <w:r w:rsidR="00EA471B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="00D776CB" w:rsidRPr="003F55CD">
        <w:rPr>
          <w:rFonts w:ascii="TH SarabunPSK" w:hAnsi="TH SarabunPSK" w:cs="TH SarabunPSK"/>
          <w:sz w:val="32"/>
          <w:szCs w:val="32"/>
        </w:rPr>
        <w:t>1</w:t>
      </w:r>
      <w:r w:rsidRPr="003F55CD">
        <w:rPr>
          <w:rFonts w:ascii="TH SarabunPSK" w:hAnsi="TH SarabunPSK" w:cs="TH SarabunPSK"/>
          <w:sz w:val="32"/>
          <w:szCs w:val="32"/>
          <w:cs/>
        </w:rPr>
        <w:t>00,000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BB7AAAA" w14:textId="77777777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โดยเป็นการจ้างให้ผู้รับจ้าง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ทำการอย่างหนึ่งอย่างใด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ซึ่งมิใช่</w:t>
      </w:r>
      <w:r w:rsidR="008F199D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เป็นการประกอบ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ดัดแปลง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ต่อเติม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ครุภัณฑ์หรือสิ่งก่อสร้างอย่างใด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และอยู่ในความรับผิดชอบ</w:t>
      </w:r>
      <w:r w:rsidR="008F199D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ของผู้รับจ้าง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เช่น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ค่าถ่ายเอกสาร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ค่าเย็บหนังสือ/เข้าปกหนังสือ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ค่าซักฟอก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ค่าเช่าทรัพย์สิน</w:t>
      </w:r>
      <w:r w:rsidR="008F199D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ค่าเบี้ยประกัน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ค่าจ้างเหมาที่มีลักษณะการจ้างทำเพื่อให้ได้มาซึ่งป้ายประชาสัมพันธ์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ป้ายชื่อสำนักงาน/ป้ายอื่น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ๆ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ที่ไม่มีลักษณะ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เป็นสิ่งก่อสร้าง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ค่าจ้างเหมาสูบน้ำ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ค่าบริการกำจัดปลวก</w:t>
      </w:r>
      <w:r w:rsidR="008F199D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ค่าจ้างผู้แสดงแบบ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ค่าซ่อมแซมทรัพย์สิน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ค่าตรวจวินิจฉัยโรค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ค่าทำหมันสัตว์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ค่าจ้างเหมา</w:t>
      </w:r>
      <w:r w:rsidR="00EA471B" w:rsidRPr="003F55C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F55CD">
        <w:rPr>
          <w:rFonts w:ascii="TH SarabunPSK" w:hAnsi="TH SarabunPSK" w:cs="TH SarabunPSK"/>
          <w:spacing w:val="-2"/>
          <w:sz w:val="32"/>
          <w:szCs w:val="32"/>
          <w:cs/>
        </w:rPr>
        <w:t>เครื่องกำเนิดไฟฟ้าและเครื่องขยายเสียง</w:t>
      </w:r>
      <w:r w:rsidRPr="003F55CD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2"/>
          <w:sz w:val="32"/>
          <w:szCs w:val="32"/>
          <w:cs/>
        </w:rPr>
        <w:t>ค่าบริการในการกำจัดสิ่งปฏิกูล</w:t>
      </w:r>
      <w:r w:rsidRPr="003F55CD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2"/>
          <w:sz w:val="32"/>
          <w:szCs w:val="32"/>
          <w:cs/>
        </w:rPr>
        <w:t>จัดเก็บขยะมูลฝอย</w:t>
      </w:r>
      <w:r w:rsidR="00EA471B" w:rsidRPr="003F55CD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3F55CD">
        <w:rPr>
          <w:rFonts w:ascii="TH SarabunPSK" w:hAnsi="TH SarabunPSK" w:cs="TH SarabunPSK"/>
          <w:sz w:val="32"/>
          <w:szCs w:val="32"/>
          <w:cs/>
        </w:rPr>
        <w:t>ค่าติดตั้งไฟฟ้าเพื่อใช้ในราชการ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ค่าติดตั้งประปาเพื่อใช้ในราชการ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ค่าติดตั้งเครื่องรับสัญญาณต่าง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ๆ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ค่าใช้จ่ายในการดำเนินคดีในชั้นศาลหรืออนุญาโตตุลาการ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ฯลฯ</w:t>
      </w:r>
      <w:r w:rsidRPr="003F55CD">
        <w:rPr>
          <w:rFonts w:ascii="TH SarabunPSK" w:hAnsi="TH SarabunPSK" w:cs="TH SarabunPSK"/>
          <w:sz w:val="32"/>
          <w:szCs w:val="32"/>
        </w:rPr>
        <w:t>  </w:t>
      </w:r>
    </w:p>
    <w:p w14:paraId="766A8C7C" w14:textId="77777777" w:rsidR="00EA471B" w:rsidRPr="003F55CD" w:rsidRDefault="00EA471B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    ขององค์กรปกครองส่วนท้องถิ่น</w:t>
      </w:r>
    </w:p>
    <w:p w14:paraId="444646A8" w14:textId="77777777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ที่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มท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0808.2/ว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7302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ลง</w:t>
      </w:r>
      <w:r w:rsidR="008F199D" w:rsidRPr="003F55CD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8F199D" w:rsidRPr="003F55CD">
        <w:rPr>
          <w:rFonts w:ascii="TH SarabunPSK" w:hAnsi="TH SarabunPSK" w:cs="TH SarabunPSK"/>
          <w:sz w:val="32"/>
          <w:szCs w:val="32"/>
        </w:rPr>
        <w:t xml:space="preserve">30 </w:t>
      </w:r>
      <w:r w:rsidR="008F199D" w:rsidRPr="003F55CD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F199D" w:rsidRPr="003F55CD">
        <w:rPr>
          <w:rFonts w:ascii="TH SarabunPSK" w:hAnsi="TH SarabunPSK" w:cs="TH SarabunPSK"/>
          <w:sz w:val="32"/>
          <w:szCs w:val="32"/>
        </w:rPr>
        <w:t xml:space="preserve">2565 </w:t>
      </w:r>
      <w:r w:rsidR="008F199D" w:rsidRPr="003F55CD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30E086BC" w14:textId="77777777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ระเบียบกระทรวงมหาดไทยว่าด้วยค่าใช้จ่ายในการจัดทำประกันภัยทรัพย์สินขององค์กรปกครองส่วนท้องถิ่น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</w:p>
    <w:p w14:paraId="3E6D1577" w14:textId="77777777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672B80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8F199D" w:rsidRPr="003F55CD">
        <w:rPr>
          <w:rFonts w:ascii="TH SarabunPSK" w:hAnsi="TH SarabunPSK" w:cs="TH SarabunPSK"/>
          <w:sz w:val="32"/>
          <w:szCs w:val="32"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06C607DF" w14:textId="0CB2EAA5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46E07137" w14:textId="2B642A71" w:rsidR="00EA471B" w:rsidRPr="003F55CD" w:rsidRDefault="00EA471B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</w:p>
    <w:p w14:paraId="3CBCF443" w14:textId="37F3858F" w:rsidR="00EA471B" w:rsidRPr="003F55CD" w:rsidRDefault="00EA471B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</w:p>
    <w:p w14:paraId="22CDDD67" w14:textId="77777777" w:rsidR="00EA471B" w:rsidRPr="003F55CD" w:rsidRDefault="00EA471B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</w:p>
    <w:p w14:paraId="5F0411DA" w14:textId="45F2FCC1" w:rsidR="00EA471B" w:rsidRPr="003F55CD" w:rsidRDefault="00536771" w:rsidP="00EA471B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ค่าจ้างเหมาบริการรักษาความปลอดภัยอาคารสถานที่</w:t>
      </w:r>
      <w:r w:rsidR="00EA471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EA471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E3DF6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222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EA471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D183713" w14:textId="77777777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11.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ค่าจ้างเหมาบริการรักษาความปลอดภัยอาคารสถานที่</w:t>
      </w:r>
      <w:r w:rsidR="00EA471B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="007E3DF6" w:rsidRPr="003F55CD">
        <w:rPr>
          <w:rFonts w:ascii="TH SarabunPSK" w:hAnsi="TH SarabunPSK" w:cs="TH SarabunPSK"/>
          <w:sz w:val="32"/>
          <w:szCs w:val="32"/>
        </w:rPr>
        <w:t>222</w:t>
      </w:r>
      <w:r w:rsidRPr="003F55CD">
        <w:rPr>
          <w:rFonts w:ascii="TH SarabunPSK" w:hAnsi="TH SarabunPSK" w:cs="TH SarabunPSK"/>
          <w:sz w:val="32"/>
          <w:szCs w:val="32"/>
          <w:cs/>
        </w:rPr>
        <w:t>,000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บาทเพื่อจ่ายเป็นค่าจ้างเหมาบริการรักษาความปลอดภัยอาคารสถานที่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ปฏิบัติงาน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ณ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อาคารอุทยานวิทยาศาสตร์และดาราศาสตร์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1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ระยะเวลา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12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2BA9CF6E" w14:textId="77777777" w:rsidR="00EA471B" w:rsidRPr="003F55CD" w:rsidRDefault="00EA471B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    ขององค์กรปกครองส่วนท้องถิ่น</w:t>
      </w:r>
    </w:p>
    <w:p w14:paraId="19FAB9F3" w14:textId="77777777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ที่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มท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0808.2/ว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7302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ลง</w:t>
      </w:r>
      <w:r w:rsidR="00D55143" w:rsidRPr="003F55CD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D55143" w:rsidRPr="003F55CD">
        <w:rPr>
          <w:rFonts w:ascii="TH SarabunPSK" w:hAnsi="TH SarabunPSK" w:cs="TH SarabunPSK"/>
          <w:sz w:val="32"/>
          <w:szCs w:val="32"/>
        </w:rPr>
        <w:t xml:space="preserve">30 </w:t>
      </w:r>
      <w:r w:rsidR="00D55143" w:rsidRPr="003F55CD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D55143" w:rsidRPr="003F55CD">
        <w:rPr>
          <w:rFonts w:ascii="TH SarabunPSK" w:hAnsi="TH SarabunPSK" w:cs="TH SarabunPSK"/>
          <w:sz w:val="32"/>
          <w:szCs w:val="32"/>
        </w:rPr>
        <w:t xml:space="preserve">2565 </w:t>
      </w:r>
      <w:r w:rsidR="00D55143" w:rsidRPr="003F55CD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049155FF" w14:textId="77777777" w:rsidR="00EA471B" w:rsidRPr="003F55CD" w:rsidRDefault="0078777F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 เป็นไปตามหลักเกณฑ์และอัตราค่าใช้จ่ายประกอบการพิจารณางบประมาณรายจ่ายประจำปี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3F55CD">
        <w:rPr>
          <w:rFonts w:ascii="TH SarabunPSK" w:hAnsi="TH SarabunPSK" w:cs="TH SarabunPSK"/>
          <w:sz w:val="32"/>
          <w:szCs w:val="32"/>
          <w:cs/>
        </w:rPr>
        <w:t>ที่เบิกจ่ายในลักษณะ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ค่าใช้สอย วัสดุและค่าสาธารณูปโภค กองมาตรฐานงบประมาณ 1 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สำนักงบประมาณ ธันวาคม 2566</w:t>
      </w:r>
    </w:p>
    <w:p w14:paraId="120EC466" w14:textId="77777777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672B80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A1177B" w:rsidRPr="003F55CD">
        <w:rPr>
          <w:rFonts w:ascii="TH SarabunPSK" w:hAnsi="TH SarabunPSK" w:cs="TH SarabunPSK"/>
          <w:sz w:val="32"/>
          <w:szCs w:val="32"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6ECBAB15" w14:textId="6F0B392D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1C9D714E" w14:textId="77777777" w:rsidR="00EA471B" w:rsidRPr="003F55CD" w:rsidRDefault="00EA471B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</w:p>
    <w:p w14:paraId="44AE21C2" w14:textId="34FF82BE" w:rsidR="00EA471B" w:rsidRPr="003F55CD" w:rsidRDefault="00536771" w:rsidP="00EA471B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ค่าเช่าเครื่องถ่ายเอกสาร</w:t>
      </w:r>
      <w:r w:rsidR="00EA471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EA471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39,600</w:t>
      </w:r>
      <w:r w:rsidR="00EA471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C12A929" w14:textId="77777777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12.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ค่าเช่าเครื่องถ่ายเอกสาร</w:t>
      </w:r>
      <w:r w:rsidR="00EA471B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39,600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54E9F4B" w14:textId="77777777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เพื่อจ่ายเป็นค่าเช่าเครื่องถ่ายเอกสาร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1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เครื่องๆ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ละ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3,300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ต่อเดือน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สำหรับใช้ประจำกองการศึกษา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53FDFB24" w14:textId="77777777" w:rsidR="00EA471B" w:rsidRPr="003F55CD" w:rsidRDefault="00EA471B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    ขององค์กรปกครองส่วนท้องถิ่น</w:t>
      </w:r>
    </w:p>
    <w:p w14:paraId="1EA4D4BB" w14:textId="77777777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ที่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มท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0808.2/ว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7302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ลง</w:t>
      </w:r>
      <w:r w:rsidR="00FC5569" w:rsidRPr="003F55CD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FC5569" w:rsidRPr="003F55CD">
        <w:rPr>
          <w:rFonts w:ascii="TH SarabunPSK" w:hAnsi="TH SarabunPSK" w:cs="TH SarabunPSK"/>
          <w:sz w:val="32"/>
          <w:szCs w:val="32"/>
        </w:rPr>
        <w:t xml:space="preserve">30 </w:t>
      </w:r>
      <w:r w:rsidR="00FC5569" w:rsidRPr="003F55CD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FC5569" w:rsidRPr="003F55CD">
        <w:rPr>
          <w:rFonts w:ascii="TH SarabunPSK" w:hAnsi="TH SarabunPSK" w:cs="TH SarabunPSK"/>
          <w:sz w:val="32"/>
          <w:szCs w:val="32"/>
        </w:rPr>
        <w:t xml:space="preserve">2565 </w:t>
      </w:r>
      <w:r w:rsidR="00FC5569" w:rsidRPr="003F55CD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6B51DD00" w14:textId="77777777" w:rsidR="00EA471B" w:rsidRPr="003F55CD" w:rsidRDefault="0078777F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 เป็นไปตามหลักเกณฑ์และอัตราค่าใช้จ่ายประกอบการพิจารณางบประมาณรายจ่ายประจำปี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3F55CD">
        <w:rPr>
          <w:rFonts w:ascii="TH SarabunPSK" w:hAnsi="TH SarabunPSK" w:cs="TH SarabunPSK"/>
          <w:sz w:val="32"/>
          <w:szCs w:val="32"/>
          <w:cs/>
        </w:rPr>
        <w:t>ที่เบิกจ่ายในลักษณะ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ค่าใช้สอย วัสดุและค่าสาธารณูปโภค กองมาตรฐานงบประมาณ 1 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สำนักงบประมาณ ธันวาคม 2566</w:t>
      </w:r>
    </w:p>
    <w:p w14:paraId="19896FE1" w14:textId="77777777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672B80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FC5569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57F60FBB" w14:textId="3F764069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3691D5E9" w14:textId="77777777" w:rsidR="00EA471B" w:rsidRPr="003F55CD" w:rsidRDefault="00EA471B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</w:p>
    <w:p w14:paraId="31ED9D8B" w14:textId="77777777" w:rsidR="00EA471B" w:rsidRPr="003F55CD" w:rsidRDefault="00536771" w:rsidP="00EA471B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รายจ่ายเกี่ยวกับการรับรองและพิธีการ</w:t>
      </w:r>
    </w:p>
    <w:p w14:paraId="46F472FF" w14:textId="08812C5F" w:rsidR="00EA471B" w:rsidRPr="003F55CD" w:rsidRDefault="00536771" w:rsidP="00EA471B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ค่าใช้จ่ายในการประชุมราชการ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87B7A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B87B7A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20,000</w:t>
      </w:r>
      <w:r w:rsidR="00B87B7A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1851DED8" w14:textId="77777777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13.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ค่าใช้จ่ายในการประชุมราชการ</w:t>
      </w:r>
      <w:r w:rsidRPr="003F55CD">
        <w:rPr>
          <w:rFonts w:ascii="TH SarabunPSK" w:hAnsi="TH SarabunPSK" w:cs="TH SarabunPSK"/>
          <w:sz w:val="32"/>
          <w:szCs w:val="32"/>
        </w:rPr>
        <w:t>    </w:t>
      </w:r>
      <w:r w:rsidR="007E3DF6" w:rsidRPr="003F55CD">
        <w:rPr>
          <w:rFonts w:ascii="TH SarabunPSK" w:hAnsi="TH SarabunPSK" w:cs="TH SarabunPSK"/>
          <w:sz w:val="32"/>
          <w:szCs w:val="32"/>
        </w:rPr>
        <w:t xml:space="preserve">                                     </w:t>
      </w:r>
      <w:r w:rsidR="00EA471B" w:rsidRPr="003F55CD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20,000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FC7AE5D" w14:textId="77777777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เพื่อจ่ายเป็นค่าใช้จ่ายในการประชุมราชการขององค์การบริหารส่วนจังหวัดพะเยา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และให้หมายรวมถึงการประชุม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ราชการทางไกลผ่านดาวเทียม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เช่น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ค่าอาหารในกรณีที่มีการประชุมคาบเกี่ยวมื้ออาหาร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ค่าเช่าห้องประชุม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ค่าใช้จ่ายอื่น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ๆ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ที่จำเป็น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ฯลฯ</w:t>
      </w:r>
    </w:p>
    <w:p w14:paraId="019AF953" w14:textId="77777777" w:rsidR="00EA471B" w:rsidRPr="003F55CD" w:rsidRDefault="00EA471B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    ขององค์กรปกครองส่วนท้องถิ่น</w:t>
      </w:r>
    </w:p>
    <w:p w14:paraId="6D0B6317" w14:textId="77777777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672B80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260C9B" w:rsidRPr="003F55CD">
        <w:rPr>
          <w:rFonts w:ascii="TH SarabunPSK" w:hAnsi="TH SarabunPSK" w:cs="TH SarabunPSK"/>
          <w:sz w:val="32"/>
          <w:szCs w:val="32"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37818A5F" w14:textId="7FA63833" w:rsidR="00EA471B" w:rsidRPr="003F55CD" w:rsidRDefault="00536771" w:rsidP="00EA471B">
      <w:pPr>
        <w:spacing w:after="24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47AE7152" w14:textId="43BFB4BB" w:rsidR="00EA471B" w:rsidRPr="003F55CD" w:rsidRDefault="00536771" w:rsidP="00EA471B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ค่ารับรอง</w:t>
      </w:r>
      <w:r w:rsidR="00EA471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EA471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20,000</w:t>
      </w:r>
      <w:r w:rsidR="00EA471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95CF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05493831" w14:textId="77777777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14.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ค่ารับรอง</w:t>
      </w:r>
      <w:r w:rsidRPr="003F55CD">
        <w:rPr>
          <w:rFonts w:ascii="TH SarabunPSK" w:hAnsi="TH SarabunPSK" w:cs="TH SarabunPSK"/>
          <w:sz w:val="32"/>
          <w:szCs w:val="32"/>
        </w:rPr>
        <w:t>            </w:t>
      </w:r>
      <w:r w:rsidR="00795CFB" w:rsidRPr="003F55CD">
        <w:rPr>
          <w:rFonts w:ascii="TH SarabunPSK" w:hAnsi="TH SarabunPSK" w:cs="TH SarabunPSK"/>
          <w:sz w:val="32"/>
          <w:szCs w:val="32"/>
        </w:rPr>
        <w:tab/>
      </w:r>
      <w:r w:rsidR="00795CFB" w:rsidRPr="003F55CD">
        <w:rPr>
          <w:rFonts w:ascii="TH SarabunPSK" w:hAnsi="TH SarabunPSK" w:cs="TH SarabunPSK"/>
          <w:sz w:val="32"/>
          <w:szCs w:val="32"/>
        </w:rPr>
        <w:tab/>
      </w:r>
      <w:r w:rsidR="00795CFB" w:rsidRPr="003F55CD">
        <w:rPr>
          <w:rFonts w:ascii="TH SarabunPSK" w:hAnsi="TH SarabunPSK" w:cs="TH SarabunPSK"/>
          <w:sz w:val="32"/>
          <w:szCs w:val="32"/>
        </w:rPr>
        <w:tab/>
      </w:r>
      <w:r w:rsidR="00795CFB" w:rsidRPr="003F55CD">
        <w:rPr>
          <w:rFonts w:ascii="TH SarabunPSK" w:hAnsi="TH SarabunPSK" w:cs="TH SarabunPSK"/>
          <w:sz w:val="32"/>
          <w:szCs w:val="32"/>
        </w:rPr>
        <w:tab/>
      </w:r>
      <w:r w:rsidR="00795CFB" w:rsidRPr="003F55CD">
        <w:rPr>
          <w:rFonts w:ascii="TH SarabunPSK" w:hAnsi="TH SarabunPSK" w:cs="TH SarabunPSK"/>
          <w:sz w:val="32"/>
          <w:szCs w:val="32"/>
        </w:rPr>
        <w:tab/>
      </w:r>
      <w:r w:rsidR="00EA471B" w:rsidRPr="003F55CD">
        <w:rPr>
          <w:rFonts w:ascii="TH SarabunPSK" w:hAnsi="TH SarabunPSK" w:cs="TH SarabunPSK"/>
          <w:sz w:val="32"/>
          <w:szCs w:val="32"/>
        </w:rPr>
        <w:t xml:space="preserve">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20,000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21BBFA0" w14:textId="77777777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เพื่อจ่ายเป็นค่ารับรองหรือค่าเลี้ยงรับรอง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สำหรับกรณีหน่วยงานอื่น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หรือบุคคลภายนอก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เข้าดูงานหรือเยี่ยมชมองค์การบริหารส่วนจังหวัดพะเยา</w:t>
      </w:r>
      <w:r w:rsidR="0069072C" w:rsidRPr="003F55CD">
        <w:rPr>
          <w:rFonts w:ascii="TH SarabunPSK" w:hAnsi="TH SarabunPSK" w:cs="TH SarabunPSK"/>
          <w:sz w:val="32"/>
          <w:szCs w:val="32"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หรือกรณีการตรวจเยี่ยมหรือตรวจราชการ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การแถลงข่าวขององค์การบริหารส่วนจังหวัดพะเยา</w:t>
      </w:r>
      <w:r w:rsidR="0069072C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การมอบเงินหรือสิ่งของบริจาคให้องค์การบริหารส่วนจังหวัดพะเยา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ฯลฯ</w:t>
      </w:r>
    </w:p>
    <w:p w14:paraId="6004ACEA" w14:textId="77777777" w:rsidR="00EA471B" w:rsidRPr="003F55CD" w:rsidRDefault="00EA471B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    ขององค์กรปกครองส่วนท้องถิ่น</w:t>
      </w:r>
    </w:p>
    <w:p w14:paraId="2FDA70B1" w14:textId="77777777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227726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69072C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7E7E0605" w14:textId="0A890607" w:rsidR="00EA471B" w:rsidRPr="003F55CD" w:rsidRDefault="00536771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45B8EFE4" w14:textId="77777777" w:rsidR="00EA471B" w:rsidRPr="003F55CD" w:rsidRDefault="00EA471B" w:rsidP="00EA471B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</w:p>
    <w:p w14:paraId="6DDBEB04" w14:textId="77777777" w:rsidR="00EA471B" w:rsidRPr="003F55CD" w:rsidRDefault="00536771" w:rsidP="004257E6">
      <w:pPr>
        <w:spacing w:after="0" w:line="20" w:lineRule="atLeast"/>
        <w:ind w:left="851"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รายจ่ายเกี่ยวเนื่องกับการปฏิบัติราชการที่ไม่เข้าลักษณะรายจ่ายงบรายจ่ายอื่น ๆ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73945ECE" w14:textId="404D5A66" w:rsidR="00EA471B" w:rsidRPr="003F55CD" w:rsidRDefault="00536771" w:rsidP="004257E6">
      <w:pPr>
        <w:spacing w:after="0" w:line="20" w:lineRule="atLeast"/>
        <w:ind w:left="851"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ค่าใช้จ่ายในการเดินทางไปราชการในราชอาณาจักรหรือการเดินทางไปราชการ</w:t>
      </w:r>
      <w:r w:rsidR="00506A0B" w:rsidRPr="003F55CD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ต่างประเทศชั่วคราว</w:t>
      </w:r>
      <w:r w:rsidR="00EA471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EA471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50,000</w:t>
      </w:r>
      <w:r w:rsidR="00EA471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804ED9A" w14:textId="77777777" w:rsidR="00EA471B" w:rsidRPr="003F55CD" w:rsidRDefault="00536771" w:rsidP="004257E6">
      <w:pPr>
        <w:spacing w:after="0" w:line="20" w:lineRule="atLeast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15.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ค่าใช้จ่ายในการเดินทางไปราชการในราชอาณาจักรหรือการเดินทางไปราชการต่างประเทศชั่วคราว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="00506A0B" w:rsidRPr="003F55CD">
        <w:rPr>
          <w:rFonts w:ascii="TH SarabunPSK" w:hAnsi="TH SarabunPSK" w:cs="TH SarabunPSK"/>
          <w:sz w:val="32"/>
          <w:szCs w:val="32"/>
          <w:cs/>
        </w:rPr>
        <w:tab/>
      </w:r>
      <w:r w:rsidR="00506A0B" w:rsidRPr="003F55CD">
        <w:rPr>
          <w:rFonts w:ascii="TH SarabunPSK" w:hAnsi="TH SarabunPSK" w:cs="TH SarabunPSK"/>
          <w:sz w:val="32"/>
          <w:szCs w:val="32"/>
          <w:cs/>
        </w:rPr>
        <w:tab/>
      </w:r>
      <w:r w:rsidR="00506A0B" w:rsidRPr="003F55CD">
        <w:rPr>
          <w:rFonts w:ascii="TH SarabunPSK" w:hAnsi="TH SarabunPSK" w:cs="TH SarabunPSK"/>
          <w:sz w:val="32"/>
          <w:szCs w:val="32"/>
          <w:cs/>
        </w:rPr>
        <w:tab/>
      </w:r>
      <w:r w:rsidR="00506A0B" w:rsidRPr="003F55CD">
        <w:rPr>
          <w:rFonts w:ascii="TH SarabunPSK" w:hAnsi="TH SarabunPSK" w:cs="TH SarabunPSK"/>
          <w:sz w:val="32"/>
          <w:szCs w:val="32"/>
          <w:cs/>
        </w:rPr>
        <w:tab/>
      </w:r>
      <w:r w:rsidR="00506A0B" w:rsidRPr="003F55CD">
        <w:rPr>
          <w:rFonts w:ascii="TH SarabunPSK" w:hAnsi="TH SarabunPSK" w:cs="TH SarabunPSK"/>
          <w:sz w:val="32"/>
          <w:szCs w:val="32"/>
          <w:cs/>
        </w:rPr>
        <w:tab/>
      </w:r>
      <w:r w:rsidR="00506A0B" w:rsidRPr="003F55CD">
        <w:rPr>
          <w:rFonts w:ascii="TH SarabunPSK" w:hAnsi="TH SarabunPSK" w:cs="TH SarabunPSK"/>
          <w:sz w:val="32"/>
          <w:szCs w:val="32"/>
          <w:cs/>
        </w:rPr>
        <w:tab/>
      </w:r>
      <w:r w:rsidR="00506A0B" w:rsidRPr="003F55CD">
        <w:rPr>
          <w:rFonts w:ascii="TH SarabunPSK" w:hAnsi="TH SarabunPSK" w:cs="TH SarabunPSK"/>
          <w:sz w:val="32"/>
          <w:szCs w:val="32"/>
          <w:cs/>
        </w:rPr>
        <w:tab/>
      </w:r>
      <w:r w:rsidR="00EA471B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="00EA471B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>50,000</w:t>
      </w:r>
      <w:r w:rsidR="00EA471B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E33CFDA" w14:textId="77777777" w:rsidR="004257E6" w:rsidRPr="003F55CD" w:rsidRDefault="00536771" w:rsidP="004257E6">
      <w:pPr>
        <w:spacing w:after="0" w:line="20" w:lineRule="atLeast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ในราชอาณาจักรหรือการเดินทางไปราชการต่างประเทศชั่วคราว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ให้แก่คณะผู้บริหารฯ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ข้าราชการ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="00506A0B" w:rsidRPr="003F55CD">
        <w:rPr>
          <w:rFonts w:ascii="TH SarabunPSK" w:hAnsi="TH SarabunPSK" w:cs="TH SarabunPSK"/>
          <w:sz w:val="32"/>
          <w:szCs w:val="32"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สังกัดองค์การบริหารส่วนจังหวัดพะเยา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ที่ได้รับอนุมัติให้เดินทางไปราชการ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เช่น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ค่าเบี้ยเลี้ยงเดินทาง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ค่าพาหนะ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ค่าเช่าที่พัก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ค่าบริการจอดรถ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ณ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ท่าอากาศยาน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ค่าผ่านทางด่วนพิเศษ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ค่าธรรมเนียม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ในการใช้สนามบิน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ฯลฯ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1BAB4F24" w14:textId="77777777" w:rsidR="004257E6" w:rsidRPr="003F55CD" w:rsidRDefault="004257E6" w:rsidP="004257E6">
      <w:pPr>
        <w:spacing w:after="0" w:line="20" w:lineRule="atLeast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    ขององค์กรปกครองส่วนท้องถิ่น</w:t>
      </w:r>
    </w:p>
    <w:p w14:paraId="60CD23E9" w14:textId="77777777" w:rsidR="004257E6" w:rsidRPr="003F55CD" w:rsidRDefault="00536771" w:rsidP="004257E6">
      <w:pPr>
        <w:spacing w:after="0" w:line="20" w:lineRule="atLeast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เป็นไปตามระเบียบกระทรวงมหาดไทยว่าด้วยค่าใช้จ่ายในการเดินทางไปราชการของเจ้าหน้าที่ท้องถิ่น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2555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65180AA2" w14:textId="72DDB16F" w:rsidR="004257E6" w:rsidRPr="003F55CD" w:rsidRDefault="00536771" w:rsidP="004257E6">
      <w:pPr>
        <w:spacing w:after="0" w:line="20" w:lineRule="atLeast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="004257E6"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</w:t>
      </w:r>
      <w:r w:rsidR="004257E6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57E6"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 คำสั่ง หนังสือสั่งการของกระทรวงมหาดไทยกำหนด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bookmarkStart w:id="1" w:name="_Hlk168129345"/>
    </w:p>
    <w:p w14:paraId="3A0312BC" w14:textId="77777777" w:rsidR="004257E6" w:rsidRPr="003F55CD" w:rsidRDefault="00536771" w:rsidP="004257E6">
      <w:pPr>
        <w:spacing w:after="240" w:line="20" w:lineRule="atLeast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bookmarkEnd w:id="1"/>
    </w:p>
    <w:p w14:paraId="6A6D9349" w14:textId="75DA7DF4" w:rsidR="004257E6" w:rsidRPr="003F55CD" w:rsidRDefault="008D1099" w:rsidP="004257E6">
      <w:pPr>
        <w:spacing w:after="0" w:line="20" w:lineRule="atLeast"/>
        <w:ind w:left="851"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ค่าธรรมเนียมและค่าลงทะเบียนฝึกอบรม</w:t>
      </w:r>
      <w:r w:rsidR="004257E6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4257E6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50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4257E6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38DF6240" w14:textId="77777777" w:rsidR="004257E6" w:rsidRPr="003F55CD" w:rsidRDefault="008D1099" w:rsidP="004257E6">
      <w:pPr>
        <w:spacing w:after="0" w:line="20" w:lineRule="atLeast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 w:hint="cs"/>
          <w:sz w:val="32"/>
          <w:szCs w:val="32"/>
          <w:cs/>
        </w:rPr>
        <w:t>16</w:t>
      </w:r>
      <w:r w:rsidRPr="003F55CD">
        <w:rPr>
          <w:rFonts w:ascii="TH SarabunPSK" w:hAnsi="TH SarabunPSK" w:cs="TH SarabunPSK"/>
          <w:sz w:val="32"/>
          <w:szCs w:val="32"/>
          <w:cs/>
        </w:rPr>
        <w:t>. ค่าธรรมเนียมและค่าลงทะเบียนฝึกอบรม</w:t>
      </w:r>
      <w:r w:rsidR="004257E6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="004257E6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 w:hint="cs"/>
          <w:sz w:val="32"/>
          <w:szCs w:val="32"/>
          <w:cs/>
        </w:rPr>
        <w:t>50</w:t>
      </w:r>
      <w:r w:rsidRPr="003F55CD">
        <w:rPr>
          <w:rFonts w:ascii="TH SarabunPSK" w:hAnsi="TH SarabunPSK" w:cs="TH SarabunPSK"/>
          <w:sz w:val="32"/>
          <w:szCs w:val="32"/>
          <w:cs/>
        </w:rPr>
        <w:t>,000</w:t>
      </w:r>
      <w:r w:rsidR="004257E6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9012A8F" w14:textId="77777777" w:rsidR="004257E6" w:rsidRPr="003F55CD" w:rsidRDefault="008D1099" w:rsidP="004257E6">
      <w:pPr>
        <w:spacing w:after="0" w:line="20" w:lineRule="atLeast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ฝึกอบรมกรณีที่องค์การบริหารส่วนจังหวัดพะเยาไม่ได้เป็นหน่วยงานจัดฝึก อบรมเอง และมีความจำเป็นต้องส่งเจ้าหน้าที่ขององค์การบริหารส่วนจังหวัดพะเยา</w:t>
      </w:r>
      <w:r w:rsidR="004257E6" w:rsidRPr="003F55C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3F55CD">
        <w:rPr>
          <w:rFonts w:ascii="TH SarabunPSK" w:hAnsi="TH SarabunPSK" w:cs="TH SarabunPSK"/>
          <w:sz w:val="32"/>
          <w:szCs w:val="32"/>
          <w:cs/>
        </w:rPr>
        <w:t>เข้าร่วมการฝึกอบรมกับหน่วยงานอื่น</w:t>
      </w:r>
    </w:p>
    <w:p w14:paraId="1C160FA7" w14:textId="77777777" w:rsidR="004257E6" w:rsidRPr="003F55CD" w:rsidRDefault="004257E6" w:rsidP="004257E6">
      <w:pPr>
        <w:spacing w:after="0" w:line="20" w:lineRule="atLeast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    ขององค์กรปกครองส่วนท้องถิ่น</w:t>
      </w:r>
    </w:p>
    <w:p w14:paraId="7A2570CB" w14:textId="0FAA61A1" w:rsidR="004257E6" w:rsidRPr="003F55CD" w:rsidRDefault="008D1099" w:rsidP="004257E6">
      <w:pPr>
        <w:spacing w:after="0" w:line="20" w:lineRule="atLeast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</w:t>
      </w:r>
      <w:r w:rsidR="004257E6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มติคณะรัฐมนตรี คำสั่ง หนังสือสั่งการของกระทรวงมหาดไทยกำหนด </w:t>
      </w:r>
    </w:p>
    <w:p w14:paraId="01D1F59C" w14:textId="77777777" w:rsidR="004257E6" w:rsidRPr="003F55CD" w:rsidRDefault="008D1099" w:rsidP="004257E6">
      <w:pPr>
        <w:spacing w:after="0" w:line="20" w:lineRule="atLeast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 เป็นไปตามระเบียบกระทรวงมหาดไทยว่าด้วยค่าใช้จ่ายในการฝึกอบรมและการเข้ารับ</w:t>
      </w:r>
      <w:r w:rsidR="004257E6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3F55CD">
        <w:rPr>
          <w:rFonts w:ascii="TH SarabunPSK" w:hAnsi="TH SarabunPSK" w:cs="TH SarabunPSK"/>
          <w:sz w:val="32"/>
          <w:szCs w:val="32"/>
          <w:cs/>
        </w:rPr>
        <w:t>การฝึกอบรม ของเจ้าหน้าที่ท้องถิ่น พ.ศ. 2557 และที่แก้ไขเพิ่มเติม</w:t>
      </w:r>
    </w:p>
    <w:p w14:paraId="4E1D518C" w14:textId="77777777" w:rsidR="004257E6" w:rsidRPr="003F55CD" w:rsidRDefault="008D1099" w:rsidP="004257E6">
      <w:pPr>
        <w:spacing w:after="0" w:line="20" w:lineRule="atLeast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ab/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ab/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ab/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ab/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ab/>
      </w:r>
    </w:p>
    <w:p w14:paraId="47ABC0D7" w14:textId="07CBB3B9" w:rsidR="004257E6" w:rsidRPr="003F55CD" w:rsidRDefault="00536771" w:rsidP="004257E6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ค่าวัสดุ</w:t>
      </w:r>
      <w:r w:rsidR="004257E6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4257E6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87B7A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715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4257E6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3EC7C363" w14:textId="1B2C5687" w:rsidR="004257E6" w:rsidRPr="003F55CD" w:rsidRDefault="00536771" w:rsidP="004257E6">
      <w:pPr>
        <w:spacing w:after="0"/>
        <w:ind w:left="851"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วัสดุสำนักงาน</w:t>
      </w:r>
      <w:r w:rsidR="004257E6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4257E6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776C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="004257E6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7548588" w14:textId="0A23CD12" w:rsidR="001E102E" w:rsidRPr="003F55CD" w:rsidRDefault="00536771" w:rsidP="001E102E">
      <w:pPr>
        <w:spacing w:after="0"/>
        <w:ind w:left="1134" w:right="-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1</w:t>
      </w:r>
      <w:r w:rsidR="005006E2" w:rsidRPr="003F55CD">
        <w:rPr>
          <w:rFonts w:ascii="TH SarabunPSK" w:hAnsi="TH SarabunPSK" w:cs="TH SarabunPSK" w:hint="cs"/>
          <w:sz w:val="32"/>
          <w:szCs w:val="32"/>
          <w:cs/>
        </w:rPr>
        <w:t>7</w:t>
      </w:r>
      <w:r w:rsidRPr="003F55CD">
        <w:rPr>
          <w:rFonts w:ascii="TH SarabunPSK" w:hAnsi="TH SarabunPSK" w:cs="TH SarabunPSK"/>
          <w:sz w:val="32"/>
          <w:szCs w:val="32"/>
          <w:cs/>
        </w:rPr>
        <w:t>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ค่าวัสดุสำนักงาน</w:t>
      </w:r>
      <w:r w:rsidR="004257E6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</w:t>
      </w:r>
      <w:r w:rsidR="001E102E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57E6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="004257E6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776CB" w:rsidRPr="003F55CD">
        <w:rPr>
          <w:rFonts w:ascii="TH SarabunPSK" w:hAnsi="TH SarabunPSK" w:cs="TH SarabunPSK" w:hint="cs"/>
          <w:sz w:val="32"/>
          <w:szCs w:val="32"/>
          <w:cs/>
        </w:rPr>
        <w:t>8</w:t>
      </w:r>
      <w:r w:rsidRPr="003F55CD">
        <w:rPr>
          <w:rFonts w:ascii="TH SarabunPSK" w:hAnsi="TH SarabunPSK" w:cs="TH SarabunPSK"/>
          <w:sz w:val="32"/>
          <w:szCs w:val="32"/>
          <w:cs/>
        </w:rPr>
        <w:t>0,000</w:t>
      </w:r>
      <w:r w:rsidR="004257E6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>บา</w:t>
      </w:r>
      <w:r w:rsidR="001E102E" w:rsidRPr="003F55CD">
        <w:rPr>
          <w:rFonts w:ascii="TH SarabunPSK" w:hAnsi="TH SarabunPSK" w:cs="TH SarabunPSK" w:hint="cs"/>
          <w:sz w:val="32"/>
          <w:szCs w:val="32"/>
          <w:cs/>
        </w:rPr>
        <w:t>ท</w:t>
      </w:r>
      <w:r w:rsidR="001E102E"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เพื่อจ่ายเป็นค่าวัสดุสำนักงาน ตามรูปแบบและการจำแนกประเภทรายรับ – รายจ่ายงบประมาณรายจ่ายประจำปีขององค์กรปกครองส่วนท้องถิ่น เช่น กระดาษ ปากกา สิ่งพิมพ์ที่ได้จากการซื้อ</w:t>
      </w:r>
      <w:r w:rsidR="001E102E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102E" w:rsidRPr="003F55CD">
        <w:rPr>
          <w:rFonts w:ascii="TH SarabunPSK" w:hAnsi="TH SarabunPSK" w:cs="TH SarabunPSK"/>
          <w:sz w:val="32"/>
          <w:szCs w:val="32"/>
          <w:cs/>
        </w:rPr>
        <w:t>ธงชาติ ฯลฯ</w:t>
      </w:r>
    </w:p>
    <w:p w14:paraId="478D3728" w14:textId="77777777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– รายจ่ายงบประมาณรายจ่ายประจำปีขององค์กรปกครองส่วนท้องถิ่น</w:t>
      </w:r>
    </w:p>
    <w:p w14:paraId="7A097930" w14:textId="77777777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</w:t>
      </w:r>
      <w:r w:rsidRPr="003F55CD">
        <w:rPr>
          <w:rFonts w:ascii="TH SarabunPSK" w:hAnsi="TH SarabunPSK" w:cs="TH SarabunPSK"/>
          <w:sz w:val="32"/>
          <w:szCs w:val="32"/>
        </w:rPr>
        <w:t>2562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</w:r>
      <w:r w:rsidR="00536771" w:rsidRPr="003F55CD">
        <w:rPr>
          <w:rFonts w:ascii="TH SarabunPSK" w:hAnsi="TH SarabunPSK" w:cs="TH SarabunPSK"/>
          <w:sz w:val="32"/>
          <w:szCs w:val="32"/>
        </w:rPr>
        <w:t> </w:t>
      </w:r>
    </w:p>
    <w:p w14:paraId="4C31DB5C" w14:textId="6E3B1BA6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6CA0AA8F" w14:textId="77777777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6663D080" w14:textId="77777777" w:rsidR="001E102E" w:rsidRPr="003F55CD" w:rsidRDefault="00536771" w:rsidP="001E102E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วัสดุไฟฟ้าและวิทยุ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  <w:t>บา</w:t>
      </w:r>
      <w:r w:rsidR="001E102E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014F25D0" w14:textId="77777777" w:rsidR="001E102E" w:rsidRPr="003F55CD" w:rsidRDefault="005006E2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 w:hint="cs"/>
          <w:sz w:val="32"/>
          <w:szCs w:val="32"/>
          <w:cs/>
        </w:rPr>
        <w:t>18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.</w:t>
      </w:r>
      <w:r w:rsidR="00536771" w:rsidRPr="003F55CD">
        <w:rPr>
          <w:rFonts w:ascii="TH SarabunPSK" w:hAnsi="TH SarabunPSK" w:cs="TH SarabunPSK"/>
          <w:sz w:val="32"/>
          <w:szCs w:val="32"/>
        </w:rPr>
        <w:t> 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ค่าวัสดุไฟฟ้าและวิทยุ</w:t>
      </w:r>
      <w:r w:rsidR="001E102E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="001E102E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50,000</w:t>
      </w:r>
      <w:r w:rsidR="001E102E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303C1DB" w14:textId="77777777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เพื่อจ่ายเป็นค่าวัสดุไฟฟ้าและวิทยุ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6866F2" w:rsidRPr="003F55CD">
        <w:rPr>
          <w:rFonts w:ascii="TH SarabunPSK" w:hAnsi="TH SarabunPSK" w:cs="TH SarabunPSK"/>
          <w:sz w:val="32"/>
          <w:szCs w:val="32"/>
          <w:cs/>
        </w:rPr>
        <w:t xml:space="preserve">รายรับ – รายจ่าย งบประมาณรายจ่ายประจำปีขององค์กรปกครองส่วนท้องถิ่น เช่น ฟิวส์ สายไฟฟ้า หลอดไฟ  </w:t>
      </w:r>
      <w:r w:rsidR="006866F2" w:rsidRPr="003F55CD">
        <w:rPr>
          <w:rFonts w:ascii="TH SarabunPSK" w:hAnsi="TH SarabunPSK" w:cs="TH SarabunPSK"/>
          <w:sz w:val="32"/>
          <w:szCs w:val="32"/>
          <w:cs/>
        </w:rPr>
        <w:br/>
        <w:t>เบรกเกอร์ ฯลฯ</w:t>
      </w:r>
    </w:p>
    <w:p w14:paraId="3A9EB413" w14:textId="77777777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– รายจ่ายงบประมาณรายจ่ายประจำปีขององค์กรปกครองส่วนท้องถิ่น</w:t>
      </w:r>
    </w:p>
    <w:p w14:paraId="39F10434" w14:textId="77777777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BD55FD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6866F2" w:rsidRPr="003F55CD">
        <w:rPr>
          <w:rFonts w:ascii="TH SarabunPSK" w:hAnsi="TH SarabunPSK" w:cs="TH SarabunPSK"/>
          <w:sz w:val="32"/>
          <w:szCs w:val="32"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354F6D07" w14:textId="1492E48D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6256ABFE" w14:textId="32112703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7125B9B" w14:textId="76512804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22791213" w14:textId="19B716AE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FEDD865" w14:textId="0293639A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6B60B44E" w14:textId="77F1F85D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8D20B70" w14:textId="77777777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EB22C23" w14:textId="6DD103C9" w:rsidR="001E102E" w:rsidRPr="003F55CD" w:rsidRDefault="00536771" w:rsidP="001E102E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วัสดุงานบ้านงานครัว</w:t>
      </w:r>
      <w:r w:rsidR="001E102E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1E102E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776C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0,00</w:t>
      </w:r>
      <w:r w:rsidR="00D736A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1E102E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6008DEC2" w14:textId="67A44612" w:rsidR="001E102E" w:rsidRPr="003F55CD" w:rsidRDefault="005006E2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 w:hint="cs"/>
          <w:sz w:val="32"/>
          <w:szCs w:val="32"/>
          <w:cs/>
        </w:rPr>
        <w:t>19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.</w:t>
      </w:r>
      <w:r w:rsidR="00536771" w:rsidRPr="003F55CD">
        <w:rPr>
          <w:rFonts w:ascii="TH SarabunPSK" w:hAnsi="TH SarabunPSK" w:cs="TH SarabunPSK"/>
          <w:sz w:val="32"/>
          <w:szCs w:val="32"/>
        </w:rPr>
        <w:t> 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ค่าวัสดุงานบ้านงานครัว</w:t>
      </w:r>
      <w:r w:rsidR="001E102E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</w:t>
      </w:r>
      <w:r w:rsidR="00D776CB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="001E102E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776CB" w:rsidRPr="003F55CD">
        <w:rPr>
          <w:rFonts w:ascii="TH SarabunPSK" w:hAnsi="TH SarabunPSK" w:cs="TH SarabunPSK" w:hint="cs"/>
          <w:sz w:val="32"/>
          <w:szCs w:val="32"/>
          <w:cs/>
        </w:rPr>
        <w:t>7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0,000</w:t>
      </w:r>
      <w:r w:rsidR="001E102E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73FF162" w14:textId="77777777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เพื่อจ่ายเป็นค่าวัสดุงานบ้านงานครัว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563D66" w:rsidRPr="003F55CD">
        <w:rPr>
          <w:rFonts w:ascii="TH SarabunPSK" w:hAnsi="TH SarabunPSK" w:cs="TH SarabunPSK"/>
          <w:sz w:val="32"/>
          <w:szCs w:val="32"/>
          <w:cs/>
        </w:rPr>
        <w:t xml:space="preserve">รายรับ – รายจ่าย งบประมาณรายจ่ายประจำปีขององค์กรปกครองส่วนท้องถิ่น เช่น หม้อ ถ้วยชาม กระติก </w:t>
      </w:r>
      <w:r w:rsidR="001E102E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563D66" w:rsidRPr="003F55CD">
        <w:rPr>
          <w:rFonts w:ascii="TH SarabunPSK" w:hAnsi="TH SarabunPSK" w:cs="TH SarabunPSK"/>
          <w:sz w:val="32"/>
          <w:szCs w:val="32"/>
          <w:cs/>
        </w:rPr>
        <w:t>ถังน้ำ ฯลฯ</w:t>
      </w:r>
    </w:p>
    <w:p w14:paraId="5C4EF78A" w14:textId="77777777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– รายจ่ายงบประมาณรายจ่ายประจำปีขององค์กรปกครองส่วนท้องถิ่น</w:t>
      </w:r>
    </w:p>
    <w:p w14:paraId="5D3D3882" w14:textId="77777777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D429EB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563D66" w:rsidRPr="003F55CD">
        <w:rPr>
          <w:rFonts w:ascii="TH SarabunPSK" w:hAnsi="TH SarabunPSK" w:cs="TH SarabunPSK"/>
          <w:sz w:val="32"/>
          <w:szCs w:val="32"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67B3CDCD" w14:textId="73A408D0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76F30813" w14:textId="77777777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27485674" w14:textId="5A3B77D0" w:rsidR="001E102E" w:rsidRPr="003F55CD" w:rsidRDefault="00536771" w:rsidP="001E102E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วัสดุก่อสร้าง</w:t>
      </w:r>
      <w:r w:rsidR="001E102E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1E102E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736A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="001E102E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F5929C0" w14:textId="77777777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2</w:t>
      </w:r>
      <w:r w:rsidR="005006E2" w:rsidRPr="003F55CD">
        <w:rPr>
          <w:rFonts w:ascii="TH SarabunPSK" w:hAnsi="TH SarabunPSK" w:cs="TH SarabunPSK" w:hint="cs"/>
          <w:sz w:val="32"/>
          <w:szCs w:val="32"/>
          <w:cs/>
        </w:rPr>
        <w:t>0</w:t>
      </w:r>
      <w:r w:rsidRPr="003F55CD">
        <w:rPr>
          <w:rFonts w:ascii="TH SarabunPSK" w:hAnsi="TH SarabunPSK" w:cs="TH SarabunPSK"/>
          <w:sz w:val="32"/>
          <w:szCs w:val="32"/>
          <w:cs/>
        </w:rPr>
        <w:t>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ค่าวัสดุก่อสร้าง</w:t>
      </w:r>
      <w:r w:rsidR="001E102E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="00D736A0" w:rsidRPr="003F55CD">
        <w:rPr>
          <w:rFonts w:ascii="TH SarabunPSK" w:hAnsi="TH SarabunPSK" w:cs="TH SarabunPSK"/>
          <w:sz w:val="32"/>
          <w:szCs w:val="32"/>
        </w:rPr>
        <w:t>8</w:t>
      </w:r>
      <w:r w:rsidRPr="003F55CD">
        <w:rPr>
          <w:rFonts w:ascii="TH SarabunPSK" w:hAnsi="TH SarabunPSK" w:cs="TH SarabunPSK"/>
          <w:sz w:val="32"/>
          <w:szCs w:val="32"/>
          <w:cs/>
        </w:rPr>
        <w:t>0,000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B6E6F29" w14:textId="77777777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เพื่อจ่ายเป็นค่าวัสดุก่อสร้าง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3F55CD">
        <w:rPr>
          <w:rFonts w:ascii="TH SarabunPSK" w:hAnsi="TH SarabunPSK" w:cs="TH SarabunPSK"/>
          <w:sz w:val="32"/>
          <w:szCs w:val="32"/>
        </w:rPr>
        <w:t> – </w:t>
      </w:r>
      <w:r w:rsidRPr="003F55CD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เช่น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สี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ปูนซีเมนต์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ยางมะตอย</w:t>
      </w:r>
      <w:r w:rsidR="00FA5C63" w:rsidRPr="003F55CD">
        <w:rPr>
          <w:rFonts w:ascii="TH SarabunPSK" w:hAnsi="TH SarabunPSK" w:cs="TH SarabunPSK"/>
          <w:sz w:val="32"/>
          <w:szCs w:val="32"/>
          <w:cs/>
        </w:rPr>
        <w:t>สำเร็จรูป เหล็กเส้น ฯลฯ</w:t>
      </w:r>
    </w:p>
    <w:p w14:paraId="430ECDD7" w14:textId="77777777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– รายจ่ายงบประมาณรายจ่ายประจำปีขององค์กรปกครองส่วนท้องถิ่น</w:t>
      </w:r>
    </w:p>
    <w:p w14:paraId="2F448B62" w14:textId="77777777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D429EB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="00CD30F9" w:rsidRPr="003F55CD">
        <w:rPr>
          <w:rFonts w:ascii="TH SarabunPSK" w:hAnsi="TH SarabunPSK" w:cs="TH SarabunPSK"/>
          <w:sz w:val="32"/>
          <w:szCs w:val="32"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07DEAE31" w14:textId="77777777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5292E3DA" w14:textId="77777777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F6360E6" w14:textId="77777777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65B71029" w14:textId="77777777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3A56DC8B" w14:textId="77777777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09DC9A81" w14:textId="77777777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36F682BF" w14:textId="77777777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77142B4D" w14:textId="6F1FEDE6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6B0354B5" w14:textId="77777777" w:rsidR="001E102E" w:rsidRPr="003F55CD" w:rsidRDefault="00536771" w:rsidP="001E102E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วัสดุยานพาหนะและขนส่ง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  <w:t>30,000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  <w:t>บา</w:t>
      </w:r>
      <w:r w:rsidR="001E102E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416B8BD7" w14:textId="77777777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2</w:t>
      </w:r>
      <w:r w:rsidR="005006E2" w:rsidRPr="003F55CD">
        <w:rPr>
          <w:rFonts w:ascii="TH SarabunPSK" w:hAnsi="TH SarabunPSK" w:cs="TH SarabunPSK" w:hint="cs"/>
          <w:sz w:val="32"/>
          <w:szCs w:val="32"/>
          <w:cs/>
        </w:rPr>
        <w:t>1</w:t>
      </w:r>
      <w:r w:rsidRPr="003F55CD">
        <w:rPr>
          <w:rFonts w:ascii="TH SarabunPSK" w:hAnsi="TH SarabunPSK" w:cs="TH SarabunPSK"/>
          <w:sz w:val="32"/>
          <w:szCs w:val="32"/>
          <w:cs/>
        </w:rPr>
        <w:t>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ค่าวัสดุยานพาหนะและขนส่ง</w:t>
      </w:r>
      <w:r w:rsidRPr="003F55CD">
        <w:rPr>
          <w:rFonts w:ascii="TH SarabunPSK" w:hAnsi="TH SarabunPSK" w:cs="TH SarabunPSK"/>
          <w:sz w:val="32"/>
          <w:szCs w:val="32"/>
        </w:rPr>
        <w:t>                                     </w:t>
      </w:r>
      <w:r w:rsidR="001E102E" w:rsidRPr="003F55CD">
        <w:rPr>
          <w:rFonts w:ascii="TH SarabunPSK" w:hAnsi="TH SarabunPSK" w:cs="TH SarabunPSK"/>
          <w:sz w:val="32"/>
          <w:szCs w:val="32"/>
        </w:rPr>
        <w:t xml:space="preserve">          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30,000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97F5778" w14:textId="77777777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เพื่อจ่ายเป็นค่าวัสดุยานพาหนะและขนส่ง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D25AC2" w:rsidRPr="003F55CD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ยางรถยนต์ เบรก หัวเทียน แบตเตอรี่ ฯลฯ</w:t>
      </w:r>
    </w:p>
    <w:p w14:paraId="093D097A" w14:textId="77777777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– รายจ่ายงบประมาณรายจ่ายประจำปีขององค์กรปกครองส่วนท้องถิ่น</w:t>
      </w:r>
    </w:p>
    <w:p w14:paraId="44266E4F" w14:textId="77777777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2379D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="00F108C9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3208FCB7" w14:textId="6F650C92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12A042A4" w14:textId="77777777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4AC112F2" w14:textId="501750D2" w:rsidR="001E102E" w:rsidRPr="003F55CD" w:rsidRDefault="00536771" w:rsidP="001E102E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วัสดุเชื้อเพลิงและหล่อลื่น</w:t>
      </w:r>
      <w:r w:rsidR="001E102E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1E102E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776C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130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1E102E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20FDD64E" w14:textId="3439B8D4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2</w:t>
      </w:r>
      <w:r w:rsidR="005006E2" w:rsidRPr="003F55CD">
        <w:rPr>
          <w:rFonts w:ascii="TH SarabunPSK" w:hAnsi="TH SarabunPSK" w:cs="TH SarabunPSK" w:hint="cs"/>
          <w:sz w:val="32"/>
          <w:szCs w:val="32"/>
          <w:cs/>
        </w:rPr>
        <w:t>2</w:t>
      </w:r>
      <w:r w:rsidRPr="003F55CD">
        <w:rPr>
          <w:rFonts w:ascii="TH SarabunPSK" w:hAnsi="TH SarabunPSK" w:cs="TH SarabunPSK"/>
          <w:sz w:val="32"/>
          <w:szCs w:val="32"/>
          <w:cs/>
        </w:rPr>
        <w:t>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ค่าวัสดุเชื้อเพลิงและหล่อลื่น</w:t>
      </w:r>
      <w:r w:rsidR="001E102E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="00D776CB" w:rsidRPr="003F55CD">
        <w:rPr>
          <w:rFonts w:ascii="TH SarabunPSK" w:hAnsi="TH SarabunPSK" w:cs="TH SarabunPSK" w:hint="cs"/>
          <w:sz w:val="32"/>
          <w:szCs w:val="32"/>
          <w:cs/>
        </w:rPr>
        <w:t>130</w:t>
      </w:r>
      <w:r w:rsidRPr="003F55CD">
        <w:rPr>
          <w:rFonts w:ascii="TH SarabunPSK" w:hAnsi="TH SarabunPSK" w:cs="TH SarabunPSK"/>
          <w:sz w:val="32"/>
          <w:szCs w:val="32"/>
          <w:cs/>
        </w:rPr>
        <w:t>,000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EADB154" w14:textId="77777777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เพื่อจ่ายเป็นค่าวัสดุเชื้อเพลิงและหล่อลื่น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3F55CD">
        <w:rPr>
          <w:rFonts w:ascii="TH SarabunPSK" w:hAnsi="TH SarabunPSK" w:cs="TH SarabunPSK"/>
          <w:sz w:val="32"/>
          <w:szCs w:val="32"/>
        </w:rPr>
        <w:t> – </w:t>
      </w:r>
      <w:r w:rsidRPr="003F55CD">
        <w:rPr>
          <w:rFonts w:ascii="TH SarabunPSK" w:hAnsi="TH SarabunPSK" w:cs="TH SarabunPSK"/>
          <w:sz w:val="32"/>
          <w:szCs w:val="32"/>
          <w:cs/>
        </w:rPr>
        <w:t>รายจ่ายงบประมาณรายจ่ายประจำปีขององค์กรปกครองส่วนท้องถิ่น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เช่น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แก๊สหุงต้ม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น้ำมัน</w:t>
      </w:r>
      <w:r w:rsidR="00196F59" w:rsidRPr="003F55CD">
        <w:rPr>
          <w:rFonts w:ascii="TH SarabunPSK" w:hAnsi="TH SarabunPSK" w:cs="TH SarabunPSK"/>
          <w:sz w:val="32"/>
          <w:szCs w:val="32"/>
          <w:cs/>
        </w:rPr>
        <w:t>เชื้อเพลิง น้ำมันเครื่อง น้ำมันเกียร์ ฯลฯ</w:t>
      </w:r>
    </w:p>
    <w:p w14:paraId="22A19EF9" w14:textId="77777777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– รายจ่ายงบประมาณรายจ่ายประจำปีขององค์กรปกครองส่วนท้องถิ่น</w:t>
      </w:r>
    </w:p>
    <w:p w14:paraId="64FD4603" w14:textId="77777777" w:rsidR="001E102E" w:rsidRPr="003F55CD" w:rsidRDefault="0078777F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 เป็นไปตามหลักเกณฑ์และอัตราค่าใช้จ่ายประกอบการพิจารณางบประมาณรายจ่ายประจำปี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3F55CD">
        <w:rPr>
          <w:rFonts w:ascii="TH SarabunPSK" w:hAnsi="TH SarabunPSK" w:cs="TH SarabunPSK"/>
          <w:sz w:val="32"/>
          <w:szCs w:val="32"/>
          <w:cs/>
        </w:rPr>
        <w:t>ที่เบิกจ่ายในลักษณะ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ค่าใช้สอย วัสดุและค่าสาธารณูปโภค กองมาตรฐานงบประมาณ 1 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สำนักงบประมาณ ธันวาคม 2566</w:t>
      </w:r>
    </w:p>
    <w:p w14:paraId="11B44A0C" w14:textId="77777777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2379D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="00196F59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587D5EB2" w14:textId="65195081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173249F2" w14:textId="6A697BBE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6BBD0AB4" w14:textId="4E507DB2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00F2FB7F" w14:textId="04A6E4D9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1A604AB" w14:textId="77777777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77B03B3" w14:textId="77777777" w:rsidR="001E102E" w:rsidRPr="003F55CD" w:rsidRDefault="00536771" w:rsidP="001E102E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วัสดุวิทยาศาสตร์หรือการแพทย์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E1A1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09128213" w14:textId="77777777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2</w:t>
      </w:r>
      <w:r w:rsidR="005006E2" w:rsidRPr="003F55CD">
        <w:rPr>
          <w:rFonts w:ascii="TH SarabunPSK" w:hAnsi="TH SarabunPSK" w:cs="TH SarabunPSK" w:hint="cs"/>
          <w:sz w:val="32"/>
          <w:szCs w:val="32"/>
          <w:cs/>
        </w:rPr>
        <w:t>3</w:t>
      </w:r>
      <w:r w:rsidRPr="003F55CD">
        <w:rPr>
          <w:rFonts w:ascii="TH SarabunPSK" w:hAnsi="TH SarabunPSK" w:cs="TH SarabunPSK"/>
          <w:sz w:val="32"/>
          <w:szCs w:val="32"/>
          <w:cs/>
        </w:rPr>
        <w:t>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ค่าวัสดุวิทยาศาสตร์หรือการแพทย์</w:t>
      </w:r>
      <w:r w:rsidR="001E102E" w:rsidRPr="003F55CD">
        <w:rPr>
          <w:rFonts w:ascii="TH SarabunPSK" w:hAnsi="TH SarabunPSK" w:cs="TH SarabunPSK"/>
          <w:sz w:val="32"/>
          <w:szCs w:val="32"/>
        </w:rPr>
        <w:t xml:space="preserve">                                 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="001E1A1B" w:rsidRPr="003F55CD">
        <w:rPr>
          <w:rFonts w:ascii="TH SarabunPSK" w:hAnsi="TH SarabunPSK" w:cs="TH SarabunPSK"/>
          <w:sz w:val="32"/>
          <w:szCs w:val="32"/>
        </w:rPr>
        <w:t>3</w:t>
      </w:r>
      <w:r w:rsidRPr="003F55CD">
        <w:rPr>
          <w:rFonts w:ascii="TH SarabunPSK" w:hAnsi="TH SarabunPSK" w:cs="TH SarabunPSK"/>
          <w:sz w:val="32"/>
          <w:szCs w:val="32"/>
          <w:cs/>
        </w:rPr>
        <w:t>0,000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03D8B7AE" w14:textId="77777777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เพื่อจ่ายเป็นค่าวัสดุวิทยาศาสตร์หรือการแพทย์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3F55CD">
        <w:rPr>
          <w:rFonts w:ascii="TH SarabunPSK" w:hAnsi="TH SarabunPSK" w:cs="TH SarabunPSK"/>
          <w:sz w:val="32"/>
          <w:szCs w:val="32"/>
        </w:rPr>
        <w:t> – </w:t>
      </w:r>
      <w:r w:rsidRPr="003F55CD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งบประมาณรายจ่าย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ประจำปีขององค์กรปกครองส่วนท้องถิ่น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เช่น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ชุดเครื่องมือผ่าตัด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เครื่องวัดอุณหภูมิ</w:t>
      </w:r>
      <w:r w:rsidRPr="003F55CD">
        <w:rPr>
          <w:rFonts w:ascii="TH SarabunPSK" w:hAnsi="TH SarabunPSK" w:cs="TH SarabunPSK"/>
          <w:sz w:val="32"/>
          <w:szCs w:val="32"/>
        </w:rPr>
        <w:t> (</w:t>
      </w:r>
      <w:r w:rsidRPr="003F55CD">
        <w:rPr>
          <w:rFonts w:ascii="TH SarabunPSK" w:hAnsi="TH SarabunPSK" w:cs="TH SarabunPSK"/>
          <w:sz w:val="32"/>
          <w:szCs w:val="32"/>
          <w:cs/>
        </w:rPr>
        <w:t>ปรอทวัดไข้)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ยาและเวชภัณฑ์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ออกซิเจน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ฯลฯ</w:t>
      </w:r>
    </w:p>
    <w:p w14:paraId="6A19AEC7" w14:textId="77777777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– รายจ่ายงบประมาณรายจ่ายประจำปีขององค์กรปกครองส่วนท้องถิ่น</w:t>
      </w:r>
    </w:p>
    <w:p w14:paraId="745509C9" w14:textId="77777777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2379D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106522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309CB340" w14:textId="29287EF7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119B8EE4" w14:textId="77777777" w:rsidR="001E102E" w:rsidRPr="003F55CD" w:rsidRDefault="001E102E" w:rsidP="001E102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65784530" w14:textId="77777777" w:rsidR="001E102E" w:rsidRPr="003F55CD" w:rsidRDefault="00536771" w:rsidP="001E102E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วัสดุการเกษตร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736A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6111057D" w14:textId="77777777" w:rsidR="001E102E" w:rsidRPr="003F55CD" w:rsidRDefault="00536771" w:rsidP="001E102E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2</w:t>
      </w:r>
      <w:r w:rsidR="005006E2" w:rsidRPr="003F55CD">
        <w:rPr>
          <w:rFonts w:ascii="TH SarabunPSK" w:hAnsi="TH SarabunPSK" w:cs="TH SarabunPSK" w:hint="cs"/>
          <w:sz w:val="32"/>
          <w:szCs w:val="32"/>
          <w:cs/>
        </w:rPr>
        <w:t>4</w:t>
      </w:r>
      <w:r w:rsidRPr="003F55CD">
        <w:rPr>
          <w:rFonts w:ascii="TH SarabunPSK" w:hAnsi="TH SarabunPSK" w:cs="TH SarabunPSK"/>
          <w:sz w:val="32"/>
          <w:szCs w:val="32"/>
          <w:cs/>
        </w:rPr>
        <w:t>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ค่าวัสดุการเกษตร</w:t>
      </w:r>
      <w:r w:rsidR="001E102E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="00D736A0" w:rsidRPr="003F55CD">
        <w:rPr>
          <w:rFonts w:ascii="TH SarabunPSK" w:hAnsi="TH SarabunPSK" w:cs="TH SarabunPSK"/>
          <w:sz w:val="32"/>
          <w:szCs w:val="32"/>
        </w:rPr>
        <w:t>8</w:t>
      </w:r>
      <w:r w:rsidRPr="003F55CD">
        <w:rPr>
          <w:rFonts w:ascii="TH SarabunPSK" w:hAnsi="TH SarabunPSK" w:cs="TH SarabunPSK"/>
          <w:sz w:val="32"/>
          <w:szCs w:val="32"/>
          <w:cs/>
        </w:rPr>
        <w:t>0,000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8E57A51" w14:textId="77777777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เพื่อจ่ายเป็นค่าวัสดุการเกษตร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3F55CD">
        <w:rPr>
          <w:rFonts w:ascii="TH SarabunPSK" w:hAnsi="TH SarabunPSK" w:cs="TH SarabunPSK"/>
          <w:sz w:val="32"/>
          <w:szCs w:val="32"/>
        </w:rPr>
        <w:t> – </w:t>
      </w:r>
      <w:r w:rsidRPr="003F55CD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3F55CD">
        <w:rPr>
          <w:rFonts w:ascii="TH SarabunPSK" w:hAnsi="TH SarabunPSK" w:cs="TH SarabunPSK"/>
          <w:spacing w:val="-6"/>
          <w:sz w:val="32"/>
          <w:szCs w:val="32"/>
          <w:cs/>
        </w:rPr>
        <w:t>งบประมาณรายจ่าย</w:t>
      </w:r>
      <w:r w:rsidRPr="003F55C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6"/>
          <w:sz w:val="32"/>
          <w:szCs w:val="32"/>
          <w:cs/>
        </w:rPr>
        <w:t>ประจำปีขององค์กรปกครองส่วนท้องถิ่น</w:t>
      </w:r>
      <w:r w:rsidRPr="003F55C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6"/>
          <w:sz w:val="32"/>
          <w:szCs w:val="32"/>
          <w:cs/>
        </w:rPr>
        <w:t>เช่น</w:t>
      </w:r>
      <w:r w:rsidRPr="003F55C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6"/>
          <w:sz w:val="32"/>
          <w:szCs w:val="32"/>
          <w:cs/>
        </w:rPr>
        <w:t>ปุ๋ย</w:t>
      </w:r>
      <w:r w:rsidRPr="003F55C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6"/>
          <w:sz w:val="32"/>
          <w:szCs w:val="32"/>
          <w:cs/>
        </w:rPr>
        <w:t>อาหารสัตว์</w:t>
      </w:r>
      <w:r w:rsidRPr="003F55C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6"/>
          <w:sz w:val="32"/>
          <w:szCs w:val="32"/>
          <w:cs/>
        </w:rPr>
        <w:t>วัสดุเพา</w:t>
      </w:r>
      <w:r w:rsidR="001E102E" w:rsidRPr="003F55CD">
        <w:rPr>
          <w:rFonts w:ascii="TH SarabunPSK" w:hAnsi="TH SarabunPSK" w:cs="TH SarabunPSK" w:hint="cs"/>
          <w:spacing w:val="-6"/>
          <w:sz w:val="32"/>
          <w:szCs w:val="32"/>
          <w:cs/>
        </w:rPr>
        <w:t>ะ</w:t>
      </w:r>
      <w:r w:rsidRPr="003F55CD">
        <w:rPr>
          <w:rFonts w:ascii="TH SarabunPSK" w:hAnsi="TH SarabunPSK" w:cs="TH SarabunPSK"/>
          <w:spacing w:val="-6"/>
          <w:sz w:val="32"/>
          <w:szCs w:val="32"/>
          <w:cs/>
        </w:rPr>
        <w:t>ชำ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ผ้าใบหรือผ้าพลาสติก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ฯลฯ</w:t>
      </w:r>
    </w:p>
    <w:p w14:paraId="39826BFC" w14:textId="77777777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– รายจ่ายงบประมาณรายจ่ายประจำปีขององค์กรปกครองส่วนท้องถิ่น</w:t>
      </w:r>
    </w:p>
    <w:p w14:paraId="4C94B9E4" w14:textId="77777777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2379D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F93D1F" w:rsidRPr="003F55CD">
        <w:rPr>
          <w:rFonts w:ascii="TH SarabunPSK" w:hAnsi="TH SarabunPSK" w:cs="TH SarabunPSK"/>
          <w:sz w:val="32"/>
          <w:szCs w:val="32"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10419112" w14:textId="3EC1000E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0D2BEEE2" w14:textId="697806C0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CA7EBDC" w14:textId="11103748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6258F43" w14:textId="59F5C977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53EC90D" w14:textId="14B3C401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F730A64" w14:textId="0B6288BB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E241EB6" w14:textId="2ABB0F79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54D6940" w14:textId="77777777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B4AE356" w14:textId="29BFD0FB" w:rsidR="00080B10" w:rsidRPr="003F55CD" w:rsidRDefault="00536771" w:rsidP="00080B1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วัสดุโฆษณาและเผยแพร่</w:t>
      </w:r>
      <w:r w:rsidR="00080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080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15,000</w:t>
      </w:r>
      <w:r w:rsidR="00080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64F62396" w14:textId="77777777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2</w:t>
      </w:r>
      <w:r w:rsidR="005006E2" w:rsidRPr="003F55CD">
        <w:rPr>
          <w:rFonts w:ascii="TH SarabunPSK" w:hAnsi="TH SarabunPSK" w:cs="TH SarabunPSK" w:hint="cs"/>
          <w:sz w:val="32"/>
          <w:szCs w:val="32"/>
          <w:cs/>
        </w:rPr>
        <w:t>5</w:t>
      </w:r>
      <w:r w:rsidRPr="003F55CD">
        <w:rPr>
          <w:rFonts w:ascii="TH SarabunPSK" w:hAnsi="TH SarabunPSK" w:cs="TH SarabunPSK"/>
          <w:sz w:val="32"/>
          <w:szCs w:val="32"/>
          <w:cs/>
        </w:rPr>
        <w:t>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ค่าวัสดุโฆษณาและเผยแพร่</w:t>
      </w:r>
      <w:r w:rsidR="00080B10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15,000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7A3E0EC" w14:textId="77777777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เพื่อจ่ายเป็นค่าวัสดุโฆษณาและเผยแพร่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95715E" w:rsidRPr="003F55CD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สี ฟิล์ม เมมโมรี่การ์ด ภาพถ่ายดาวเทียม ฯลฯ</w:t>
      </w:r>
    </w:p>
    <w:p w14:paraId="5C4FE16B" w14:textId="77777777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– รายจ่ายงบประมาณรายจ่ายประจำปีขององค์กรปกครองส่วนท้องถิ่น</w:t>
      </w:r>
    </w:p>
    <w:p w14:paraId="645C706E" w14:textId="77777777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2379D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="0095715E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69B52D20" w14:textId="5FB84EBC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3CB17829" w14:textId="77777777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2409E5B6" w14:textId="57EFDB86" w:rsidR="00080B10" w:rsidRPr="003F55CD" w:rsidRDefault="00536771" w:rsidP="00080B1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วัสดุคอมพิวเตอร์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80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76A0082A" w14:textId="77777777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2</w:t>
      </w:r>
      <w:r w:rsidR="005006E2" w:rsidRPr="003F55CD">
        <w:rPr>
          <w:rFonts w:ascii="TH SarabunPSK" w:hAnsi="TH SarabunPSK" w:cs="TH SarabunPSK" w:hint="cs"/>
          <w:sz w:val="32"/>
          <w:szCs w:val="32"/>
          <w:cs/>
        </w:rPr>
        <w:t>6</w:t>
      </w:r>
      <w:r w:rsidRPr="003F55CD">
        <w:rPr>
          <w:rFonts w:ascii="TH SarabunPSK" w:hAnsi="TH SarabunPSK" w:cs="TH SarabunPSK"/>
          <w:sz w:val="32"/>
          <w:szCs w:val="32"/>
          <w:cs/>
        </w:rPr>
        <w:t>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ค่าวัสดุคอมพิวเตอร์</w:t>
      </w:r>
      <w:r w:rsidR="00080B10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50,000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CD92CBD" w14:textId="77777777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เพื่อจ่ายเป็นค่าวัสดุคอมพิวเตอร์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D61819" w:rsidRPr="003F55CD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หน่วยประมวลผล ฮาร์ดดิสก์ไดร์ฟ เมาส์ แป้นพิมพ์เครื่องอ่านและบันทึกข้อมูลต่าง ๆ ฯลฯ</w:t>
      </w:r>
    </w:p>
    <w:p w14:paraId="2410899F" w14:textId="77777777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– รายจ่ายงบประมาณรายจ่ายประจำปีขององค์กรปกครองส่วนท้องถิ่น</w:t>
      </w:r>
    </w:p>
    <w:p w14:paraId="6D3D321C" w14:textId="77777777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0E7419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="00D61819" w:rsidRPr="003F55CD">
        <w:rPr>
          <w:rFonts w:ascii="TH SarabunPSK" w:hAnsi="TH SarabunPSK" w:cs="TH SarabunPSK"/>
          <w:sz w:val="32"/>
          <w:szCs w:val="32"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6E89614D" w14:textId="46FE6D3D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29B1A9A8" w14:textId="1FC66C79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A3C1AA7" w14:textId="0ED73118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70831093" w14:textId="6F1FD3B5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3309ADC8" w14:textId="3944625E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0F7E8DE3" w14:textId="77777777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DC788D9" w14:textId="0AD9AC26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BADF3F0" w14:textId="77777777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65BE0CD0" w14:textId="77777777" w:rsidR="00080B10" w:rsidRPr="003F55CD" w:rsidRDefault="00536771" w:rsidP="00080B1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วัสดุการศึกษา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2086C388" w14:textId="77777777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2</w:t>
      </w:r>
      <w:r w:rsidR="005006E2" w:rsidRPr="003F55CD">
        <w:rPr>
          <w:rFonts w:ascii="TH SarabunPSK" w:hAnsi="TH SarabunPSK" w:cs="TH SarabunPSK" w:hint="cs"/>
          <w:sz w:val="32"/>
          <w:szCs w:val="32"/>
          <w:cs/>
        </w:rPr>
        <w:t>7</w:t>
      </w:r>
      <w:r w:rsidRPr="003F55CD">
        <w:rPr>
          <w:rFonts w:ascii="TH SarabunPSK" w:hAnsi="TH SarabunPSK" w:cs="TH SarabunPSK"/>
          <w:sz w:val="32"/>
          <w:szCs w:val="32"/>
          <w:cs/>
        </w:rPr>
        <w:t>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ค่าวัสดุการศึกษา</w:t>
      </w:r>
      <w:r w:rsidR="00080B10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50,000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บาทเพื่อจ่ายเป็น</w:t>
      </w:r>
      <w:r w:rsidR="00490347" w:rsidRPr="003F55CD">
        <w:rPr>
          <w:rFonts w:ascii="TH SarabunPSK" w:hAnsi="TH SarabunPSK" w:cs="TH SarabunPSK"/>
          <w:sz w:val="32"/>
          <w:szCs w:val="32"/>
          <w:cs/>
        </w:rPr>
        <w:t xml:space="preserve">ค่าวัสดุการศึกษา </w:t>
      </w:r>
      <w:r w:rsidRPr="003F55CD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3733AB" w:rsidRPr="003F55CD">
        <w:rPr>
          <w:rFonts w:ascii="TH SarabunPSK" w:hAnsi="TH SarabunPSK" w:cs="TH SarabunPSK"/>
          <w:sz w:val="32"/>
          <w:szCs w:val="32"/>
          <w:cs/>
        </w:rPr>
        <w:t xml:space="preserve">รายรับ – รายจ่าย </w:t>
      </w:r>
      <w:r w:rsidR="003733AB" w:rsidRPr="003F55CD">
        <w:rPr>
          <w:rFonts w:ascii="TH SarabunPSK" w:hAnsi="TH SarabunPSK" w:cs="TH SarabunPSK"/>
          <w:spacing w:val="-6"/>
          <w:sz w:val="32"/>
          <w:szCs w:val="32"/>
          <w:cs/>
        </w:rPr>
        <w:t>งบประมาณรายจ่ายประจำปีขององค์กรปกครองส่วนท้องถิ่น เช่น กระดานไวท์บอร์ด ปากกาไวท์บอร์ด</w:t>
      </w:r>
      <w:r w:rsidR="003733AB" w:rsidRPr="003F55CD">
        <w:rPr>
          <w:rFonts w:ascii="TH SarabunPSK" w:hAnsi="TH SarabunPSK" w:cs="TH SarabunPSK"/>
          <w:sz w:val="32"/>
          <w:szCs w:val="32"/>
          <w:cs/>
        </w:rPr>
        <w:t xml:space="preserve"> แปรงลบกระดานดำ ชอล์ค ฯลฯ</w:t>
      </w:r>
    </w:p>
    <w:p w14:paraId="54AAED99" w14:textId="77777777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– รายจ่ายงบประมาณรายจ่ายประจำปีขององค์กรปกครองส่วนท้องถิ่น</w:t>
      </w:r>
    </w:p>
    <w:p w14:paraId="30CAAE77" w14:textId="77777777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0E7419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="003733AB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123830DE" w14:textId="7A25BB31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148B43C9" w14:textId="77777777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0611340" w14:textId="7B90629F" w:rsidR="00080B10" w:rsidRPr="003F55CD" w:rsidRDefault="00536771" w:rsidP="00080B1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วัสดุอื่น</w:t>
      </w:r>
      <w:r w:rsidR="00080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080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50,000</w:t>
      </w:r>
      <w:r w:rsidR="00080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20A1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6E8F2910" w14:textId="77777777" w:rsidR="00080B10" w:rsidRPr="003F55CD" w:rsidRDefault="005006E2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 w:hint="cs"/>
          <w:sz w:val="32"/>
          <w:szCs w:val="32"/>
          <w:cs/>
        </w:rPr>
        <w:t>28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.</w:t>
      </w:r>
      <w:r w:rsidR="00536771" w:rsidRPr="003F55CD">
        <w:rPr>
          <w:rFonts w:ascii="TH SarabunPSK" w:hAnsi="TH SarabunPSK" w:cs="TH SarabunPSK"/>
          <w:sz w:val="32"/>
          <w:szCs w:val="32"/>
        </w:rPr>
        <w:t> 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ค่าวัสดุอื่น</w:t>
      </w:r>
      <w:r w:rsidR="00080B10" w:rsidRPr="003F55CD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="00536771" w:rsidRPr="003F55CD">
        <w:rPr>
          <w:rFonts w:ascii="TH SarabunPSK" w:hAnsi="TH SarabunPSK" w:cs="TH SarabunPSK"/>
          <w:sz w:val="32"/>
          <w:szCs w:val="32"/>
        </w:rPr>
        <w:t> 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50,000</w:t>
      </w:r>
      <w:r w:rsidR="00536771" w:rsidRPr="003F55CD">
        <w:rPr>
          <w:rFonts w:ascii="TH SarabunPSK" w:hAnsi="TH SarabunPSK" w:cs="TH SarabunPSK"/>
          <w:sz w:val="32"/>
          <w:szCs w:val="32"/>
        </w:rPr>
        <w:t> 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0D28B18" w14:textId="77777777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เพื่อจ่ายเป็นค่าวัสดุอื่น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3F55CD">
        <w:rPr>
          <w:rFonts w:ascii="TH SarabunPSK" w:hAnsi="TH SarabunPSK" w:cs="TH SarabunPSK"/>
          <w:sz w:val="32"/>
          <w:szCs w:val="32"/>
        </w:rPr>
        <w:t> – </w:t>
      </w:r>
      <w:r w:rsidRPr="003F55CD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งบประมาณรายจ่าย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ประจำปีขององค์กรปกครองส่วนท้องถิ่น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เช่น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มิเตอร์น้ำ</w:t>
      </w:r>
      <w:r w:rsidRPr="003F55CD">
        <w:rPr>
          <w:rFonts w:ascii="TH SarabunPSK" w:hAnsi="TH SarabunPSK" w:cs="TH SarabunPSK"/>
          <w:sz w:val="32"/>
          <w:szCs w:val="32"/>
        </w:rPr>
        <w:t> - </w:t>
      </w:r>
      <w:r w:rsidRPr="003F55CD">
        <w:rPr>
          <w:rFonts w:ascii="TH SarabunPSK" w:hAnsi="TH SarabunPSK" w:cs="TH SarabunPSK"/>
          <w:sz w:val="32"/>
          <w:szCs w:val="32"/>
          <w:cs/>
        </w:rPr>
        <w:t>ไฟฟ้า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สมอเรือ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หัวเชื่อมแก๊ส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="00020A1B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หัววาล์วเปิด</w:t>
      </w:r>
      <w:r w:rsidRPr="003F55CD">
        <w:rPr>
          <w:rFonts w:ascii="TH SarabunPSK" w:hAnsi="TH SarabunPSK" w:cs="TH SarabunPSK"/>
          <w:sz w:val="32"/>
          <w:szCs w:val="32"/>
        </w:rPr>
        <w:t> - </w:t>
      </w:r>
      <w:r w:rsidRPr="003F55CD">
        <w:rPr>
          <w:rFonts w:ascii="TH SarabunPSK" w:hAnsi="TH SarabunPSK" w:cs="TH SarabunPSK"/>
          <w:sz w:val="32"/>
          <w:szCs w:val="32"/>
          <w:cs/>
        </w:rPr>
        <w:t>ปิดแก๊ส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ฯลฯ</w:t>
      </w:r>
    </w:p>
    <w:p w14:paraId="105FEDE7" w14:textId="77777777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– รายจ่ายงบประมาณรายจ่ายประจำปีขององค์กรปกครองส่วนท้องถิ่น</w:t>
      </w:r>
    </w:p>
    <w:p w14:paraId="5A2680B3" w14:textId="77777777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7C0C25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="00020A1B" w:rsidRPr="003F55CD">
        <w:rPr>
          <w:rFonts w:ascii="TH SarabunPSK" w:hAnsi="TH SarabunPSK" w:cs="TH SarabunPSK"/>
          <w:sz w:val="32"/>
          <w:szCs w:val="32"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6330768C" w14:textId="7FE80ACD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03F3518A" w14:textId="288BC060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45FE0EB" w14:textId="3D445A22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02429E20" w14:textId="50B8E7F3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60A72334" w14:textId="06FE6F24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69FA651C" w14:textId="4605C361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662542C4" w14:textId="3E7F53F0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35C3E5E5" w14:textId="77777777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7ED47FFE" w14:textId="5857FA34" w:rsidR="00080B10" w:rsidRPr="003F55CD" w:rsidRDefault="00536771" w:rsidP="00080B1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ค่าสาธารณูปโภค</w:t>
      </w:r>
      <w:r w:rsidR="00080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080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C6685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75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972B34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7124406A" w14:textId="06FD8EA2" w:rsidR="00080B10" w:rsidRPr="003F55CD" w:rsidRDefault="00D736A0" w:rsidP="00080B1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ค่าไฟฟ้า</w:t>
      </w:r>
      <w:r w:rsidR="00080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080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="00080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2067BAAB" w14:textId="77777777" w:rsidR="00080B10" w:rsidRPr="003F55CD" w:rsidRDefault="005006E2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 w:hint="cs"/>
          <w:sz w:val="32"/>
          <w:szCs w:val="32"/>
          <w:cs/>
        </w:rPr>
        <w:t>29</w:t>
      </w:r>
      <w:r w:rsidR="00D736A0" w:rsidRPr="003F55CD">
        <w:rPr>
          <w:rFonts w:ascii="TH SarabunPSK" w:hAnsi="TH SarabunPSK" w:cs="TH SarabunPSK"/>
          <w:sz w:val="32"/>
          <w:szCs w:val="32"/>
          <w:cs/>
        </w:rPr>
        <w:t>.</w:t>
      </w:r>
      <w:r w:rsidR="00D736A0" w:rsidRPr="003F55CD">
        <w:rPr>
          <w:rFonts w:ascii="TH SarabunPSK" w:hAnsi="TH SarabunPSK" w:cs="TH SarabunPSK"/>
          <w:sz w:val="32"/>
          <w:szCs w:val="32"/>
        </w:rPr>
        <w:t> </w:t>
      </w:r>
      <w:r w:rsidR="00D736A0" w:rsidRPr="003F55CD">
        <w:rPr>
          <w:rFonts w:ascii="TH SarabunPSK" w:hAnsi="TH SarabunPSK" w:cs="TH SarabunPSK"/>
          <w:sz w:val="32"/>
          <w:szCs w:val="32"/>
          <w:cs/>
        </w:rPr>
        <w:t>ค่าไฟฟ้า</w:t>
      </w:r>
      <w:r w:rsidR="00080B10" w:rsidRPr="003F55CD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</w:t>
      </w:r>
      <w:r w:rsidR="00D736A0"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="00D736A0" w:rsidRPr="003F55CD">
        <w:rPr>
          <w:rFonts w:ascii="TH SarabunPSK" w:hAnsi="TH SarabunPSK" w:cs="TH SarabunPSK"/>
          <w:sz w:val="32"/>
          <w:szCs w:val="32"/>
        </w:rPr>
        <w:t> 1</w:t>
      </w:r>
      <w:r w:rsidR="00D736A0" w:rsidRPr="003F55CD">
        <w:rPr>
          <w:rFonts w:ascii="TH SarabunPSK" w:hAnsi="TH SarabunPSK" w:cs="TH SarabunPSK"/>
          <w:sz w:val="32"/>
          <w:szCs w:val="32"/>
          <w:cs/>
        </w:rPr>
        <w:t>0,000</w:t>
      </w:r>
      <w:r w:rsidR="00D736A0" w:rsidRPr="003F55CD">
        <w:rPr>
          <w:rFonts w:ascii="TH SarabunPSK" w:hAnsi="TH SarabunPSK" w:cs="TH SarabunPSK"/>
          <w:sz w:val="32"/>
          <w:szCs w:val="32"/>
        </w:rPr>
        <w:t> </w:t>
      </w:r>
      <w:r w:rsidR="00D736A0"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B814B8D" w14:textId="77777777" w:rsidR="00080B10" w:rsidRPr="003F55CD" w:rsidRDefault="00D736A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เพื่อจ่ายเป็นค่าไฟฟ้าสำหรับ</w:t>
      </w:r>
      <w:r w:rsidRPr="003F55CD">
        <w:rPr>
          <w:rFonts w:ascii="TH SarabunPSK" w:hAnsi="TH SarabunPSK" w:cs="TH SarabunPSK" w:hint="cs"/>
          <w:sz w:val="32"/>
          <w:szCs w:val="32"/>
          <w:cs/>
        </w:rPr>
        <w:t>ศูนย์สามวัย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 ที่อยู่ในความดูแลรับผิดชอบขององค์การบริหารส่วนจังหวัดพะเยา</w:t>
      </w:r>
    </w:p>
    <w:p w14:paraId="0299AEDF" w14:textId="77777777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– รายจ่ายงบประมาณรายจ่ายประจำปีขององค์กรปกครองส่วนท้องถิ่น</w:t>
      </w:r>
    </w:p>
    <w:p w14:paraId="5D7D202B" w14:textId="77777777" w:rsidR="00080B10" w:rsidRPr="003F55CD" w:rsidRDefault="0078777F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 เป็นไปตามหลักเกณฑ์และอัตราค่าใช้จ่ายประกอบการพิจารณางบประมาณรายจ่ายประจำปี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3F55CD">
        <w:rPr>
          <w:rFonts w:ascii="TH SarabunPSK" w:hAnsi="TH SarabunPSK" w:cs="TH SarabunPSK"/>
          <w:sz w:val="32"/>
          <w:szCs w:val="32"/>
          <w:cs/>
        </w:rPr>
        <w:t>ที่เบิกจ่ายในลักษณะ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ค่าใช้สอย วัสดุและค่าสาธารณูปโภค กองมาตรฐานงบประมาณ 1 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สำนักงบประมาณ ธันวาคม 2566</w:t>
      </w:r>
    </w:p>
    <w:p w14:paraId="486E0A7F" w14:textId="77777777" w:rsidR="00080B10" w:rsidRPr="003F55CD" w:rsidRDefault="00D736A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Pr="003F55CD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และที่มีตามกฎหมาย กฎ ระเบียบ ข้อบังคับ </w:t>
      </w:r>
      <w:r w:rsidRPr="003F55CD">
        <w:rPr>
          <w:rFonts w:ascii="TH SarabunPSK" w:hAnsi="TH SarabunPSK" w:cs="TH SarabunPSK"/>
          <w:sz w:val="32"/>
          <w:szCs w:val="32"/>
          <w:cs/>
        </w:rPr>
        <w:br/>
        <w:t>มติคณะรัฐมนตรี คำสั่ง หนังสือสั่งการของกระทรวงมหาดไทยกำหนด</w:t>
      </w:r>
    </w:p>
    <w:p w14:paraId="4DD98B93" w14:textId="38006142" w:rsidR="00080B10" w:rsidRPr="003F55CD" w:rsidRDefault="00D736A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019FEB89" w14:textId="77777777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7F36E82E" w14:textId="2391B0AF" w:rsidR="00080B10" w:rsidRPr="003F55CD" w:rsidRDefault="00D736A0" w:rsidP="00080B1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ค่าน้ำประปา ค่าน้ำบาดาล</w:t>
      </w:r>
      <w:r w:rsidR="00080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080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3FB38BEF" w14:textId="77777777" w:rsidR="00080B10" w:rsidRPr="003F55CD" w:rsidRDefault="00D736A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3</w:t>
      </w:r>
      <w:r w:rsidR="005006E2" w:rsidRPr="003F55CD">
        <w:rPr>
          <w:rFonts w:ascii="TH SarabunPSK" w:hAnsi="TH SarabunPSK" w:cs="TH SarabunPSK" w:hint="cs"/>
          <w:sz w:val="32"/>
          <w:szCs w:val="32"/>
          <w:cs/>
        </w:rPr>
        <w:t>0</w:t>
      </w:r>
      <w:r w:rsidRPr="003F55CD">
        <w:rPr>
          <w:rFonts w:ascii="TH SarabunPSK" w:hAnsi="TH SarabunPSK" w:cs="TH SarabunPSK"/>
          <w:sz w:val="32"/>
          <w:szCs w:val="32"/>
          <w:cs/>
        </w:rPr>
        <w:t>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ค่าน้ำประปา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ค่าน้ำบาดาล</w:t>
      </w:r>
      <w:r w:rsidR="00080B10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="00080B10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</w:rPr>
        <w:t>5</w:t>
      </w:r>
      <w:r w:rsidRPr="003F55CD">
        <w:rPr>
          <w:rFonts w:ascii="TH SarabunPSK" w:hAnsi="TH SarabunPSK" w:cs="TH SarabunPSK"/>
          <w:sz w:val="32"/>
          <w:szCs w:val="32"/>
          <w:cs/>
        </w:rPr>
        <w:t>,000</w:t>
      </w:r>
      <w:r w:rsidR="00080B10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57CC694" w14:textId="77777777" w:rsidR="00080B10" w:rsidRPr="003F55CD" w:rsidRDefault="00D736A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เพื่อจ่ายเป็นค่าน้ำประปา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ค่าน้ำบาดาล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สำหรับสำหรับ</w:t>
      </w:r>
      <w:r w:rsidRPr="003F55CD">
        <w:rPr>
          <w:rFonts w:ascii="TH SarabunPSK" w:hAnsi="TH SarabunPSK" w:cs="TH SarabunPSK" w:hint="cs"/>
          <w:sz w:val="32"/>
          <w:szCs w:val="32"/>
          <w:cs/>
        </w:rPr>
        <w:t>ศูนย์สามวัย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ที่อยู่ในความดูแลรับผิดชอบขององค์การบริหารส่วนจังหวัดพะเยา</w:t>
      </w:r>
    </w:p>
    <w:p w14:paraId="4B1448EA" w14:textId="77777777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– รายจ่ายงบประมาณรายจ่ายประจำปีขององค์กรปกครองส่วนท้องถิ่น</w:t>
      </w:r>
    </w:p>
    <w:p w14:paraId="0117FD43" w14:textId="77777777" w:rsidR="00080B10" w:rsidRPr="003F55CD" w:rsidRDefault="00D736A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Pr="003F55CD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br/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</w:p>
    <w:p w14:paraId="2E01B40B" w14:textId="6B6B9351" w:rsidR="00080B10" w:rsidRPr="003F55CD" w:rsidRDefault="00D736A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18FF6FE2" w14:textId="1A73E27B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AC4570E" w14:textId="094CB424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EA78CE3" w14:textId="5CD4C910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A325A87" w14:textId="28C7E694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7E58712" w14:textId="77777777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AD33B4B" w14:textId="5B34EDC3" w:rsidR="00080B10" w:rsidRPr="003F55CD" w:rsidRDefault="00536771" w:rsidP="00080B1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ค่าบริการไปรษณีย์</w:t>
      </w:r>
      <w:r w:rsidR="00080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972B34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10,000</w:t>
      </w:r>
      <w:r w:rsidR="00080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3D76784B" w14:textId="77777777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3</w:t>
      </w:r>
      <w:r w:rsidR="005006E2" w:rsidRPr="003F55CD">
        <w:rPr>
          <w:rFonts w:ascii="TH SarabunPSK" w:hAnsi="TH SarabunPSK" w:cs="TH SarabunPSK" w:hint="cs"/>
          <w:sz w:val="32"/>
          <w:szCs w:val="32"/>
          <w:cs/>
        </w:rPr>
        <w:t>1</w:t>
      </w:r>
      <w:r w:rsidRPr="003F55CD">
        <w:rPr>
          <w:rFonts w:ascii="TH SarabunPSK" w:hAnsi="TH SarabunPSK" w:cs="TH SarabunPSK"/>
          <w:sz w:val="32"/>
          <w:szCs w:val="32"/>
          <w:cs/>
        </w:rPr>
        <w:t>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ค่าบริการไปรษณีย์</w:t>
      </w:r>
      <w:r w:rsidR="00080B10" w:rsidRPr="003F55CD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10,000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299F66C" w14:textId="77777777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เพื่อจ่ายเป็นค่าบริการไปรษณีย์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ค่าฝากส่งไปรษณีย์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ค่าบริการไปรษณีย์ตอบรับ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ค่าโทรเลข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="00DE3EFF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ค่าธนาณัติ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ค่าดวงตราไปรษณีย์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หรือค่าเช่าตู้ไปรษณีย์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ในราชการขององค์การบริหารส่วนจังหวัดพะเยา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และกิจกรรมอันเกี่ยวเนื่องกับองค์การบริหารส่วนจังหวัดพะเยา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2F82BD1E" w14:textId="77777777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– รายจ่ายงบประมาณรายจ่ายประจำปีขององค์กรปกครองส่วนท้องถิ่น</w:t>
      </w:r>
    </w:p>
    <w:p w14:paraId="7A079ADB" w14:textId="77777777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DF768B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="00DE3EFF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44370E2A" w14:textId="7429D5FA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0402C61E" w14:textId="77777777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3506D9EF" w14:textId="49CD9792" w:rsidR="00080B10" w:rsidRPr="003F55CD" w:rsidRDefault="00536771" w:rsidP="00080B1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ค่าบริการสื่อสารและโทรคมนาคม</w:t>
      </w:r>
      <w:r w:rsidR="00080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080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50,000</w:t>
      </w:r>
      <w:r w:rsidR="00080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1819D58" w14:textId="77777777" w:rsidR="00080B10" w:rsidRPr="003F55CD" w:rsidRDefault="00DD0B67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 w:hint="cs"/>
          <w:sz w:val="32"/>
          <w:szCs w:val="32"/>
          <w:cs/>
        </w:rPr>
        <w:t>3</w:t>
      </w:r>
      <w:r w:rsidR="005006E2" w:rsidRPr="003F55CD">
        <w:rPr>
          <w:rFonts w:ascii="TH SarabunPSK" w:hAnsi="TH SarabunPSK" w:cs="TH SarabunPSK" w:hint="cs"/>
          <w:sz w:val="32"/>
          <w:szCs w:val="32"/>
          <w:cs/>
        </w:rPr>
        <w:t>2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.</w:t>
      </w:r>
      <w:r w:rsidR="00536771" w:rsidRPr="003F55CD">
        <w:rPr>
          <w:rFonts w:ascii="TH SarabunPSK" w:hAnsi="TH SarabunPSK" w:cs="TH SarabunPSK"/>
          <w:sz w:val="32"/>
          <w:szCs w:val="32"/>
        </w:rPr>
        <w:t> 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ค่าบริการสื่อสารและโทรคมนาคม</w:t>
      </w:r>
      <w:r w:rsidR="00536771" w:rsidRPr="003F55CD">
        <w:rPr>
          <w:rFonts w:ascii="TH SarabunPSK" w:hAnsi="TH SarabunPSK" w:cs="TH SarabunPSK"/>
          <w:sz w:val="32"/>
          <w:szCs w:val="32"/>
        </w:rPr>
        <w:t>     </w:t>
      </w:r>
      <w:r w:rsidR="007B65FB" w:rsidRPr="003F55CD">
        <w:rPr>
          <w:rFonts w:ascii="TH SarabunPSK" w:hAnsi="TH SarabunPSK" w:cs="TH SarabunPSK"/>
          <w:sz w:val="32"/>
          <w:szCs w:val="32"/>
          <w:cs/>
        </w:rPr>
        <w:tab/>
      </w:r>
      <w:r w:rsidR="007B65FB" w:rsidRPr="003F55CD">
        <w:rPr>
          <w:rFonts w:ascii="TH SarabunPSK" w:hAnsi="TH SarabunPSK" w:cs="TH SarabunPSK"/>
          <w:sz w:val="32"/>
          <w:szCs w:val="32"/>
          <w:cs/>
        </w:rPr>
        <w:tab/>
      </w:r>
      <w:r w:rsidR="007B65FB" w:rsidRPr="003F55CD">
        <w:rPr>
          <w:rFonts w:ascii="TH SarabunPSK" w:hAnsi="TH SarabunPSK" w:cs="TH SarabunPSK"/>
          <w:sz w:val="32"/>
          <w:szCs w:val="32"/>
          <w:cs/>
        </w:rPr>
        <w:tab/>
      </w:r>
      <w:r w:rsidR="007B65FB" w:rsidRPr="003F55CD">
        <w:rPr>
          <w:rFonts w:ascii="TH SarabunPSK" w:hAnsi="TH SarabunPSK" w:cs="TH SarabunPSK"/>
          <w:sz w:val="32"/>
          <w:szCs w:val="32"/>
          <w:cs/>
        </w:rPr>
        <w:tab/>
      </w:r>
      <w:r w:rsidR="00080B10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="00536771" w:rsidRPr="003F55CD">
        <w:rPr>
          <w:rFonts w:ascii="TH SarabunPSK" w:hAnsi="TH SarabunPSK" w:cs="TH SarabunPSK"/>
          <w:sz w:val="32"/>
          <w:szCs w:val="32"/>
        </w:rPr>
        <w:t> 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50,000</w:t>
      </w:r>
      <w:r w:rsidR="00536771" w:rsidRPr="003F55CD">
        <w:rPr>
          <w:rFonts w:ascii="TH SarabunPSK" w:hAnsi="TH SarabunPSK" w:cs="TH SarabunPSK"/>
          <w:sz w:val="32"/>
          <w:szCs w:val="32"/>
        </w:rPr>
        <w:t> 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11F2DFA" w14:textId="77777777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เพื่อเป็นค่าใช้จ่ายเกี่ยวกับค่าบริการสื่อสารและโทรคมนาคม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รวมถึงค่าใช้จ่ายเพื่อให้ได้มาซึ่งบริการสื่อสาร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และโทรคมนาคม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เช่น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ค่าใช้จ่ายเกี่ยวกับการใช้ระบบและค่าใช้บริการ</w:t>
      </w:r>
      <w:r w:rsidR="007B65FB" w:rsidRPr="003F55CD">
        <w:rPr>
          <w:rFonts w:ascii="TH SarabunPSK" w:hAnsi="TH SarabunPSK" w:cs="TH SarabunPSK"/>
          <w:sz w:val="32"/>
          <w:szCs w:val="32"/>
          <w:cs/>
        </w:rPr>
        <w:t>อินเตอร์เน็ต (</w:t>
      </w:r>
      <w:r w:rsidR="007B65FB" w:rsidRPr="003F55CD">
        <w:rPr>
          <w:rFonts w:ascii="TH SarabunPSK" w:hAnsi="TH SarabunPSK" w:cs="TH SarabunPSK"/>
          <w:sz w:val="32"/>
          <w:szCs w:val="32"/>
        </w:rPr>
        <w:t xml:space="preserve">Internet) </w:t>
      </w:r>
      <w:r w:rsidR="007B65FB" w:rsidRPr="003F55CD">
        <w:rPr>
          <w:rFonts w:ascii="TH SarabunPSK" w:hAnsi="TH SarabunPSK" w:cs="TH SarabunPSK"/>
          <w:sz w:val="32"/>
          <w:szCs w:val="32"/>
          <w:cs/>
        </w:rPr>
        <w:t xml:space="preserve">ค่าวิทยุสื่อสาร และให้หมายความรวมถึงค่าใช้จ่ายเพื่อให้ได้ใช้บริการดังกล่าว และค่าใช้จ่ายที่เกิดขึ้น เกี่ยวกับการใช้บริการ ฯลฯ  </w:t>
      </w:r>
    </w:p>
    <w:p w14:paraId="18F92171" w14:textId="77777777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– รายจ่ายงบประมาณรายจ่ายประจำปีขององค์กรปกครองส่วนท้องถิ่น</w:t>
      </w:r>
    </w:p>
    <w:p w14:paraId="7131C91C" w14:textId="77777777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DF768B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7B65FB" w:rsidRPr="003F55CD">
        <w:rPr>
          <w:rFonts w:ascii="TH SarabunPSK" w:hAnsi="TH SarabunPSK" w:cs="TH SarabunPSK"/>
          <w:sz w:val="32"/>
          <w:szCs w:val="32"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77474C99" w14:textId="70A093C4" w:rsidR="00080B10" w:rsidRPr="003F55CD" w:rsidRDefault="00536771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5B51BCAA" w14:textId="69BFA657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785D369D" w14:textId="2B050B2A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7B8A13E9" w14:textId="7B2AC0AF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322F0145" w14:textId="50508C1B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3D1BD20F" w14:textId="77777777" w:rsidR="00080B10" w:rsidRPr="003F55CD" w:rsidRDefault="00080B10" w:rsidP="00080B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386575A4" w14:textId="77777777" w:rsidR="00080B10" w:rsidRPr="003F55CD" w:rsidRDefault="00080B10" w:rsidP="00080B10">
      <w:pPr>
        <w:spacing w:after="0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145C5AB" w14:textId="315C511E" w:rsidR="00080B10" w:rsidRPr="003F55CD" w:rsidRDefault="00536771" w:rsidP="00080B10">
      <w:pPr>
        <w:spacing w:after="0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งบลงทุน</w:t>
      </w:r>
      <w:r w:rsidR="00E70B8A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E70B8A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C3A4C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134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E70B8A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1FA0A32C" w14:textId="27BAC322" w:rsidR="00080B10" w:rsidRPr="003F55CD" w:rsidRDefault="00536771" w:rsidP="00080B1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ค่าครุภัณฑ์</w:t>
      </w:r>
      <w:r w:rsidR="00E70B8A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E70B8A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C3A4C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134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E70B8A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B5E0AC1" w14:textId="77777777" w:rsidR="00080B10" w:rsidRPr="003F55CD" w:rsidRDefault="00536771" w:rsidP="00080B1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ครุภัณฑ์</w:t>
      </w:r>
      <w:r w:rsidR="00304033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</w:t>
      </w:r>
    </w:p>
    <w:p w14:paraId="5CF0C0D3" w14:textId="57EA135A" w:rsidR="00080B10" w:rsidRPr="003F55CD" w:rsidRDefault="004257E3" w:rsidP="00080B1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โพเดียมอะคริลิคใส</w:t>
      </w:r>
      <w:r w:rsidR="00E70B8A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</w:t>
      </w:r>
      <w:r w:rsidR="00536771"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E70B8A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2735F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44</w:t>
      </w:r>
      <w:r w:rsidR="00536771" w:rsidRPr="003F55CD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E70B8A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36771"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0058B041" w14:textId="77777777" w:rsidR="00E70B8A" w:rsidRPr="003F55CD" w:rsidRDefault="004257E3" w:rsidP="00E70B8A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3</w:t>
      </w:r>
      <w:r w:rsidR="005006E2" w:rsidRPr="003F55CD">
        <w:rPr>
          <w:rFonts w:ascii="TH SarabunPSK" w:hAnsi="TH SarabunPSK" w:cs="TH SarabunPSK" w:hint="cs"/>
          <w:sz w:val="32"/>
          <w:szCs w:val="32"/>
          <w:cs/>
        </w:rPr>
        <w:t>3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. โพเดียมอะคริลิคใส                                        </w:t>
      </w:r>
      <w:r w:rsidR="006E071D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E70B8A" w:rsidRPr="003F55C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 44,000 บาท</w:t>
      </w:r>
    </w:p>
    <w:p w14:paraId="585EF79A" w14:textId="77777777" w:rsidR="00E70B8A" w:rsidRPr="003F55CD" w:rsidRDefault="004257E3" w:rsidP="00E70B8A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เพื่อจ่ายเป็นค่าจัดซื้อโพเดียม</w:t>
      </w:r>
      <w:r w:rsidRPr="003F55CD">
        <w:rPr>
          <w:rFonts w:ascii="TH SarabunPSK" w:hAnsi="TH SarabunPSK" w:cs="TH SarabunPSK" w:hint="cs"/>
          <w:sz w:val="32"/>
          <w:szCs w:val="32"/>
          <w:cs/>
        </w:rPr>
        <w:t>อะคริลิคใส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 จำนวน 2 ชุด</w:t>
      </w:r>
      <w:r w:rsidR="00501CC3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>ๆ ละ 22,000 บาท สำหรับใช้ประจำ</w:t>
      </w:r>
      <w:r w:rsidR="0078777F" w:rsidRPr="003F55CD">
        <w:rPr>
          <w:rFonts w:ascii="TH SarabunPSK" w:hAnsi="TH SarabunPSK" w:cs="TH SarabunPSK"/>
          <w:sz w:val="32"/>
          <w:szCs w:val="32"/>
          <w:cs/>
        </w:rPr>
        <w:t>อุทยานการเรียนรู้วิทยาศาสตร์และดาราศาสตร์องค์การบริหารส่วนจังหวัดพะเยา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 โดยมีคุณลักษณะ ดังนี้</w:t>
      </w:r>
    </w:p>
    <w:p w14:paraId="2C5BA155" w14:textId="77777777" w:rsidR="00E70B8A" w:rsidRPr="003F55CD" w:rsidRDefault="00F47D0A" w:rsidP="00E70B8A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ด้านบน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กว้างไม่น้อยกว่า 60 ซม. ยาวไม่น้อยกว่า 45 ซม. </w:t>
      </w:r>
    </w:p>
    <w:p w14:paraId="508A2D8A" w14:textId="77777777" w:rsidR="00E70B8A" w:rsidRPr="003F55CD" w:rsidRDefault="00F47D0A" w:rsidP="00E70B8A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ด้านล่าง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กว้างไม่น้อยกว่า 40 ซม.ยาวไม่น้อยกว่า 30 ซม. </w:t>
      </w:r>
    </w:p>
    <w:p w14:paraId="272CDC77" w14:textId="77777777" w:rsidR="00E70B8A" w:rsidRPr="003F55CD" w:rsidRDefault="00F47D0A" w:rsidP="00E70B8A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ด้านหน้า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F55CD">
        <w:rPr>
          <w:rFonts w:ascii="TH SarabunPSK" w:hAnsi="TH SarabunPSK" w:cs="TH SarabunPSK"/>
          <w:sz w:val="32"/>
          <w:szCs w:val="32"/>
          <w:cs/>
        </w:rPr>
        <w:t>อะคลิลิคใส หนาไม่น้อยกว่า 2.5 มม.</w:t>
      </w:r>
    </w:p>
    <w:p w14:paraId="041D3419" w14:textId="77777777" w:rsidR="00E70B8A" w:rsidRPr="003F55CD" w:rsidRDefault="00F47D0A" w:rsidP="00E70B8A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ฐาน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F55CD">
        <w:rPr>
          <w:rFonts w:ascii="TH SarabunPSK" w:hAnsi="TH SarabunPSK" w:cs="TH SarabunPSK"/>
          <w:sz w:val="32"/>
          <w:szCs w:val="32"/>
          <w:cs/>
        </w:rPr>
        <w:t>อะคลิลิคใส</w:t>
      </w:r>
      <w:r w:rsidR="00955D76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>หนาไม่น้อยกว่า 8 มม.</w:t>
      </w:r>
    </w:p>
    <w:p w14:paraId="0A560DCD" w14:textId="77777777" w:rsidR="00E70B8A" w:rsidRPr="003F55CD" w:rsidRDefault="00C22927" w:rsidP="00E70B8A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ความสูง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F55CD">
        <w:rPr>
          <w:rFonts w:ascii="TH SarabunPSK" w:hAnsi="TH SarabunPSK" w:cs="TH SarabunPSK"/>
          <w:sz w:val="32"/>
          <w:szCs w:val="32"/>
          <w:cs/>
        </w:rPr>
        <w:t>ไม่น้อยกว่า 110 ซม.</w:t>
      </w:r>
    </w:p>
    <w:p w14:paraId="1A76E771" w14:textId="77777777" w:rsidR="00E70B8A" w:rsidRPr="003F55CD" w:rsidRDefault="004257E3" w:rsidP="00E70B8A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 xml:space="preserve">ตั้งจ่ายตามราคาท้องตลาด เนื่องจากเป็นครุภัณฑ์ที่ไม่มีกำหนดไว้ในบัญชีราคามาตรฐานครุภัณฑสำนักงบประมาณ ฉบับเดือนธันวาคม </w:t>
      </w:r>
      <w:r w:rsidRPr="003F55CD">
        <w:rPr>
          <w:rFonts w:ascii="TH SarabunPSK" w:hAnsi="TH SarabunPSK" w:cs="TH SarabunPSK"/>
          <w:sz w:val="32"/>
          <w:szCs w:val="32"/>
        </w:rPr>
        <w:t>256</w:t>
      </w:r>
      <w:r w:rsidR="002E3550" w:rsidRPr="003F55CD">
        <w:rPr>
          <w:rFonts w:ascii="TH SarabunPSK" w:hAnsi="TH SarabunPSK" w:cs="TH SarabunPSK"/>
          <w:sz w:val="32"/>
          <w:szCs w:val="32"/>
        </w:rPr>
        <w:t>6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 แต่มีความจำเป็นต้องใช้</w:t>
      </w:r>
      <w:r w:rsidR="0078777F" w:rsidRPr="003F55CD">
        <w:rPr>
          <w:rFonts w:ascii="TH SarabunPSK" w:hAnsi="TH SarabunPSK" w:cs="TH SarabunPSK" w:hint="cs"/>
          <w:sz w:val="32"/>
          <w:szCs w:val="32"/>
          <w:cs/>
        </w:rPr>
        <w:t>ประจำ</w:t>
      </w:r>
      <w:r w:rsidR="0078777F" w:rsidRPr="003F55CD">
        <w:rPr>
          <w:rFonts w:ascii="TH SarabunPSK" w:hAnsi="TH SarabunPSK" w:cs="TH SarabunPSK"/>
          <w:sz w:val="32"/>
          <w:szCs w:val="32"/>
          <w:cs/>
        </w:rPr>
        <w:t>อุทยานการเรียนรู้</w:t>
      </w:r>
      <w:r w:rsidR="0078777F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78777F" w:rsidRPr="003F55CD">
        <w:rPr>
          <w:rFonts w:ascii="TH SarabunPSK" w:hAnsi="TH SarabunPSK" w:cs="TH SarabunPSK"/>
          <w:sz w:val="32"/>
          <w:szCs w:val="32"/>
          <w:cs/>
        </w:rPr>
        <w:t>วิทยาศาสตร์</w:t>
      </w:r>
      <w:r w:rsidR="0078777F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777F" w:rsidRPr="003F55CD">
        <w:rPr>
          <w:rFonts w:ascii="TH SarabunPSK" w:hAnsi="TH SarabunPSK" w:cs="TH SarabunPSK"/>
          <w:sz w:val="32"/>
          <w:szCs w:val="32"/>
          <w:cs/>
        </w:rPr>
        <w:t>และดาราศาสตร์องค์การบริหารส่วนจังหวัดพะเยา</w:t>
      </w:r>
      <w:r w:rsidR="00853913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</w:t>
      </w:r>
      <w:r w:rsidR="0078777F" w:rsidRPr="003F55CD">
        <w:rPr>
          <w:rFonts w:ascii="TH SarabunPSK" w:hAnsi="TH SarabunPSK" w:cs="TH SarabunPSK" w:hint="cs"/>
          <w:sz w:val="32"/>
          <w:szCs w:val="32"/>
          <w:cs/>
        </w:rPr>
        <w:t>ท้องตลาด</w:t>
      </w:r>
      <w:r w:rsidRPr="003F55CD">
        <w:rPr>
          <w:rFonts w:ascii="TH SarabunPSK" w:hAnsi="TH SarabunPSK" w:cs="TH SarabunPSK"/>
          <w:sz w:val="32"/>
          <w:szCs w:val="32"/>
          <w:cs/>
        </w:rPr>
        <w:t>ในจังหวัดพะเยา</w:t>
      </w:r>
    </w:p>
    <w:p w14:paraId="460C8280" w14:textId="77777777" w:rsidR="00E70B8A" w:rsidRPr="003F55CD" w:rsidRDefault="004257E3" w:rsidP="00E70B8A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เป็นไปตามหนังสือกระทรวงมหาดไทย ที่ มท </w:t>
      </w:r>
      <w:r w:rsidRPr="003F55CD">
        <w:rPr>
          <w:rFonts w:ascii="TH SarabunPSK" w:hAnsi="TH SarabunPSK" w:cs="TH SarabunPSK"/>
          <w:sz w:val="32"/>
          <w:szCs w:val="32"/>
        </w:rPr>
        <w:t>0808.2/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ว </w:t>
      </w:r>
      <w:r w:rsidRPr="003F55CD">
        <w:rPr>
          <w:rFonts w:ascii="TH SarabunPSK" w:hAnsi="TH SarabunPSK" w:cs="TH SarabunPSK"/>
          <w:sz w:val="32"/>
          <w:szCs w:val="32"/>
        </w:rPr>
        <w:t>1989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 w:rsidRPr="003F55CD">
        <w:rPr>
          <w:rFonts w:ascii="TH SarabunPSK" w:hAnsi="TH SarabunPSK" w:cs="TH SarabunPSK"/>
          <w:sz w:val="32"/>
          <w:szCs w:val="32"/>
        </w:rPr>
        <w:t>22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 มิถุนายน </w:t>
      </w:r>
      <w:r w:rsidRPr="003F55CD">
        <w:rPr>
          <w:rFonts w:ascii="TH SarabunPSK" w:hAnsi="TH SarabunPSK" w:cs="TH SarabunPSK"/>
          <w:sz w:val="32"/>
          <w:szCs w:val="32"/>
        </w:rPr>
        <w:t>2552</w:t>
      </w:r>
      <w:r w:rsidR="00E70B8A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3A065CC0" w14:textId="77777777" w:rsidR="00E70B8A" w:rsidRPr="003F55CD" w:rsidRDefault="004257E3" w:rsidP="00E70B8A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 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59952ECA" w14:textId="77777777" w:rsidR="00E70B8A" w:rsidRPr="003F55CD" w:rsidRDefault="004257E3" w:rsidP="00E70B8A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 xml:space="preserve">โดยได้แต่งตั้งคณะกรรมการกำหนดคุณลักษณะและราคาของครุภัณฑ์ เพื่อทำหน้าที่กำหนดคุณลักษณะ และราคา โดยการสืบราคาจากผู้จำหน่ายภายในจังหวัดพะเยาไม่น้อยกว่า </w:t>
      </w:r>
      <w:r w:rsidRPr="003F55CD">
        <w:rPr>
          <w:rFonts w:ascii="TH SarabunPSK" w:hAnsi="TH SarabunPSK" w:cs="TH SarabunPSK"/>
          <w:sz w:val="32"/>
          <w:szCs w:val="32"/>
        </w:rPr>
        <w:t>3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 รายและรายงานผู้บริหารฯ เรียบร้อยแล้ว</w:t>
      </w:r>
    </w:p>
    <w:p w14:paraId="74F6B90A" w14:textId="3E8AFD9E" w:rsidR="00E70B8A" w:rsidRPr="003F55CD" w:rsidRDefault="004A5428" w:rsidP="00E70B8A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="00B47436" w:rsidRPr="003F55CD">
        <w:rPr>
          <w:rFonts w:ascii="TH SarabunPSK" w:eastAsia="Calibri" w:hAnsi="TH SarabunPSK" w:cs="TH SarabunPSK"/>
          <w:sz w:val="32"/>
          <w:szCs w:val="32"/>
          <w:cs/>
        </w:rPr>
        <w:t xml:space="preserve">เป็นไปตามแผนพัฒนาท้องถิ่น (พ.ศ.2566-2570) ขององค์การบริหารส่วนจังหวัดพะเยา เพิ่มเติม ครั้งที่ 3 พ.ศ. 2567 หน้าที่ </w:t>
      </w:r>
      <w:r w:rsidR="00B47436" w:rsidRPr="003F55CD">
        <w:rPr>
          <w:rFonts w:ascii="TH SarabunPSK" w:eastAsia="Calibri" w:hAnsi="TH SarabunPSK" w:cs="TH SarabunPSK" w:hint="cs"/>
          <w:sz w:val="32"/>
          <w:szCs w:val="32"/>
          <w:cs/>
        </w:rPr>
        <w:t>270</w:t>
      </w:r>
      <w:r w:rsidR="00B47436" w:rsidRPr="003F55CD">
        <w:rPr>
          <w:rFonts w:ascii="TH SarabunPSK" w:eastAsia="Calibri" w:hAnsi="TH SarabunPSK" w:cs="TH SarabunPSK"/>
          <w:sz w:val="32"/>
          <w:szCs w:val="32"/>
          <w:cs/>
        </w:rPr>
        <w:t xml:space="preserve"> ลำดับที่ 1</w:t>
      </w:r>
      <w:r w:rsidR="00B47436" w:rsidRPr="003F55CD">
        <w:rPr>
          <w:rFonts w:ascii="TH SarabunPSK" w:eastAsia="Calibri" w:hAnsi="TH SarabunPSK" w:cs="TH SarabunPSK" w:hint="cs"/>
          <w:sz w:val="32"/>
          <w:szCs w:val="32"/>
          <w:cs/>
        </w:rPr>
        <w:t>86</w:t>
      </w:r>
      <w:r w:rsidRPr="003F55CD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</w:t>
      </w:r>
    </w:p>
    <w:p w14:paraId="6C6EC73F" w14:textId="7BFB7B69" w:rsidR="00E70B8A" w:rsidRPr="003F55CD" w:rsidRDefault="004257E3" w:rsidP="00E70B8A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79BA53BE" w14:textId="7C2B8FBD" w:rsidR="00E70B8A" w:rsidRPr="003F55CD" w:rsidRDefault="00E70B8A" w:rsidP="00E70B8A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E363F45" w14:textId="72260C69" w:rsidR="00E70B8A" w:rsidRPr="003F55CD" w:rsidRDefault="00E70B8A" w:rsidP="00E70B8A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7B139B2" w14:textId="25745E48" w:rsidR="00E70B8A" w:rsidRPr="003F55CD" w:rsidRDefault="00E70B8A" w:rsidP="00D776C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C51ABA5" w14:textId="77777777" w:rsidR="00D776CB" w:rsidRPr="003F55CD" w:rsidRDefault="00D776CB" w:rsidP="00D776C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55DD8D2" w14:textId="77777777" w:rsidR="00E70B8A" w:rsidRPr="003F55CD" w:rsidRDefault="00853913" w:rsidP="00E70B8A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ครุภัณฑ์</w:t>
      </w:r>
      <w:r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ไฟฟ้าและวิทยุ</w:t>
      </w:r>
    </w:p>
    <w:p w14:paraId="23E615AB" w14:textId="7E02C925" w:rsidR="00E70B8A" w:rsidRPr="003F55CD" w:rsidRDefault="00853913" w:rsidP="00E70B8A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eastAsia="Calibri" w:hAnsi="TH SarabunPSK" w:cs="TH SarabunPSK"/>
          <w:b/>
          <w:bCs/>
          <w:sz w:val="32"/>
          <w:szCs w:val="32"/>
          <w:cs/>
        </w:rPr>
        <w:t>ลำโพงบูลทูธแบบล้อลาก</w:t>
      </w:r>
      <w:r w:rsidR="00E70B8A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0B8A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</w:t>
      </w:r>
      <w:r w:rsidR="00D776C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E70B8A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776C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E70B8A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7E9C7429" w14:textId="4EFA93BE" w:rsidR="00E70B8A" w:rsidRPr="003F55CD" w:rsidRDefault="00853913" w:rsidP="00E70B8A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 w:hint="cs"/>
          <w:sz w:val="32"/>
          <w:szCs w:val="32"/>
          <w:cs/>
        </w:rPr>
        <w:t>3</w:t>
      </w:r>
      <w:r w:rsidR="00D776CB" w:rsidRPr="003F55CD">
        <w:rPr>
          <w:rFonts w:ascii="TH SarabunPSK" w:hAnsi="TH SarabunPSK" w:cs="TH SarabunPSK" w:hint="cs"/>
          <w:sz w:val="32"/>
          <w:szCs w:val="32"/>
          <w:cs/>
        </w:rPr>
        <w:t>4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3F55CD">
        <w:rPr>
          <w:rFonts w:ascii="TH SarabunPSK" w:eastAsia="Calibri" w:hAnsi="TH SarabunPSK" w:cs="TH SarabunPSK"/>
          <w:sz w:val="32"/>
          <w:szCs w:val="32"/>
          <w:cs/>
        </w:rPr>
        <w:t>ลำโพงบูลทูธแบบล้อลาก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</w:t>
      </w:r>
      <w:r w:rsidR="00E70B8A" w:rsidRPr="003F55C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D776CB" w:rsidRPr="003F55C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D776CB" w:rsidRPr="003F55CD">
        <w:rPr>
          <w:rFonts w:ascii="TH SarabunPSK" w:hAnsi="TH SarabunPSK" w:cs="TH SarabunPSK" w:hint="cs"/>
          <w:sz w:val="32"/>
          <w:szCs w:val="32"/>
          <w:cs/>
        </w:rPr>
        <w:t>7</w:t>
      </w:r>
      <w:r w:rsidRPr="003F55CD">
        <w:rPr>
          <w:rFonts w:ascii="TH SarabunPSK" w:hAnsi="TH SarabunPSK" w:cs="TH SarabunPSK" w:hint="cs"/>
          <w:sz w:val="32"/>
          <w:szCs w:val="32"/>
          <w:cs/>
        </w:rPr>
        <w:t>,000 บาท</w:t>
      </w:r>
    </w:p>
    <w:p w14:paraId="7455FDFC" w14:textId="20918255" w:rsidR="00E70B8A" w:rsidRPr="003F55CD" w:rsidRDefault="00853913" w:rsidP="00E70B8A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เพื่อจ่ายเป็นค่าจัดซื้อลำโพงบูลทูธแบบล้อลาก จำนวน </w:t>
      </w:r>
      <w:r w:rsidR="00D776CB" w:rsidRPr="003F55CD">
        <w:rPr>
          <w:rFonts w:ascii="TH SarabunPSK" w:hAnsi="TH SarabunPSK" w:cs="TH SarabunPSK" w:hint="cs"/>
          <w:sz w:val="32"/>
          <w:szCs w:val="32"/>
          <w:cs/>
        </w:rPr>
        <w:t>1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 เครื่อง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>ๆ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>ละ 7</w:t>
      </w:r>
      <w:r w:rsidRPr="003F55CD">
        <w:rPr>
          <w:rFonts w:ascii="TH SarabunPSK" w:hAnsi="TH SarabunPSK" w:cs="TH SarabunPSK"/>
          <w:sz w:val="32"/>
          <w:szCs w:val="32"/>
        </w:rPr>
        <w:t>,</w:t>
      </w:r>
      <w:r w:rsidRPr="003F55CD">
        <w:rPr>
          <w:rFonts w:ascii="TH SarabunPSK" w:hAnsi="TH SarabunPSK" w:cs="TH SarabunPSK"/>
          <w:sz w:val="32"/>
          <w:szCs w:val="32"/>
          <w:cs/>
        </w:rPr>
        <w:t>000 บาท สำหรับใช้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ปฏิบัติราชการประจำอุทยานวิทยาศาสตร์และดาราศาสตร์ องค์การบริหารส่วนจังหวัดพะเยา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โดยมีคุณลักษณะ ดังนี้</w:t>
      </w:r>
    </w:p>
    <w:p w14:paraId="31E69393" w14:textId="77777777" w:rsidR="00E70B8A" w:rsidRPr="003F55CD" w:rsidRDefault="00F47D0A" w:rsidP="00E70B8A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ลำโพงบูลธูทแบบล้อลาก </w:t>
      </w:r>
    </w:p>
    <w:p w14:paraId="4BBD78B8" w14:textId="77777777" w:rsidR="00E70B8A" w:rsidRPr="003F55CD" w:rsidRDefault="00F47D0A" w:rsidP="00E70B8A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ขนาดไม่น้อยกว่า </w:t>
      </w:r>
      <w:r w:rsidRPr="003F55CD">
        <w:rPr>
          <w:rFonts w:ascii="TH SarabunPSK" w:hAnsi="TH SarabunPSK" w:cs="TH SarabunPSK"/>
          <w:sz w:val="32"/>
          <w:szCs w:val="32"/>
        </w:rPr>
        <w:t xml:space="preserve">12 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นิ้ว </w:t>
      </w:r>
    </w:p>
    <w:p w14:paraId="2793A15F" w14:textId="77777777" w:rsidR="00E70B8A" w:rsidRPr="003F55CD" w:rsidRDefault="00B336F0" w:rsidP="00E70B8A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F47D0A" w:rsidRPr="003F55CD">
        <w:rPr>
          <w:rFonts w:ascii="TH SarabunPSK" w:hAnsi="TH SarabunPSK" w:cs="TH SarabunPSK"/>
          <w:sz w:val="32"/>
          <w:szCs w:val="32"/>
          <w:cs/>
        </w:rPr>
        <w:t>กำลัง</w:t>
      </w:r>
      <w:r w:rsidRPr="003F55CD">
        <w:rPr>
          <w:rFonts w:ascii="TH SarabunPSK" w:hAnsi="TH SarabunPSK" w:cs="TH SarabunPSK" w:hint="cs"/>
          <w:sz w:val="32"/>
          <w:szCs w:val="32"/>
          <w:cs/>
        </w:rPr>
        <w:t>ขับ</w:t>
      </w:r>
      <w:r w:rsidR="00F47D0A" w:rsidRPr="003F55CD">
        <w:rPr>
          <w:rFonts w:ascii="TH SarabunPSK" w:hAnsi="TH SarabunPSK" w:cs="TH SarabunPSK"/>
          <w:sz w:val="32"/>
          <w:szCs w:val="32"/>
          <w:cs/>
        </w:rPr>
        <w:t>ไม่น้อยกว่า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7D0A" w:rsidRPr="003F55CD">
        <w:rPr>
          <w:rFonts w:ascii="TH SarabunPSK" w:hAnsi="TH SarabunPSK" w:cs="TH SarabunPSK"/>
          <w:sz w:val="32"/>
          <w:szCs w:val="32"/>
        </w:rPr>
        <w:t xml:space="preserve">70 </w:t>
      </w:r>
      <w:r w:rsidR="00F47D0A" w:rsidRPr="003F55CD">
        <w:rPr>
          <w:rFonts w:ascii="TH SarabunPSK" w:hAnsi="TH SarabunPSK" w:cs="TH SarabunPSK"/>
          <w:sz w:val="32"/>
          <w:szCs w:val="32"/>
          <w:cs/>
        </w:rPr>
        <w:t>วัตต์</w:t>
      </w:r>
    </w:p>
    <w:p w14:paraId="0374C390" w14:textId="77777777" w:rsidR="00E70B8A" w:rsidRPr="003F55CD" w:rsidRDefault="00853913" w:rsidP="00E70B8A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 xml:space="preserve">ตั้งจ่ายตามราคาท้องตลาด เนื่องจากเป็นครุภัณฑ์ที่ไม่มีกำหนดไว้ในบัญชีราคามาตรฐานครุภัณฑ์สำนักงบประมาณ ฉบับเดือนธันวาคม </w:t>
      </w:r>
      <w:r w:rsidRPr="003F55CD">
        <w:rPr>
          <w:rFonts w:ascii="TH SarabunPSK" w:hAnsi="TH SarabunPSK" w:cs="TH SarabunPSK"/>
          <w:sz w:val="32"/>
          <w:szCs w:val="32"/>
        </w:rPr>
        <w:t>256</w:t>
      </w:r>
      <w:r w:rsidR="00071E27" w:rsidRPr="003F55CD">
        <w:rPr>
          <w:rFonts w:ascii="TH SarabunPSK" w:hAnsi="TH SarabunPSK" w:cs="TH SarabunPSK"/>
          <w:sz w:val="32"/>
          <w:szCs w:val="32"/>
        </w:rPr>
        <w:t>6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 แต่มีความจำเป็นต้องใช้ประจำอุทยานการวิทยาศาสตร์และดาราศาสตร์องค์การบริหารส่วนจังหวัดพะเยา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755D6C94" w14:textId="77777777" w:rsidR="00E70B8A" w:rsidRPr="003F55CD" w:rsidRDefault="00853913" w:rsidP="00E70B8A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เป็นไปตามหนังสือกระทรวงมหาดไทย ที่ มท </w:t>
      </w:r>
      <w:r w:rsidRPr="003F55CD">
        <w:rPr>
          <w:rFonts w:ascii="TH SarabunPSK" w:hAnsi="TH SarabunPSK" w:cs="TH SarabunPSK"/>
          <w:sz w:val="32"/>
          <w:szCs w:val="32"/>
        </w:rPr>
        <w:t>0808.2/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ว </w:t>
      </w:r>
      <w:r w:rsidRPr="003F55CD">
        <w:rPr>
          <w:rFonts w:ascii="TH SarabunPSK" w:hAnsi="TH SarabunPSK" w:cs="TH SarabunPSK"/>
          <w:sz w:val="32"/>
          <w:szCs w:val="32"/>
        </w:rPr>
        <w:t>1989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 w:rsidRPr="003F55CD">
        <w:rPr>
          <w:rFonts w:ascii="TH SarabunPSK" w:hAnsi="TH SarabunPSK" w:cs="TH SarabunPSK"/>
          <w:sz w:val="32"/>
          <w:szCs w:val="32"/>
        </w:rPr>
        <w:t>22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 มิถุนายน </w:t>
      </w:r>
      <w:r w:rsidRPr="003F55CD">
        <w:rPr>
          <w:rFonts w:ascii="TH SarabunPSK" w:hAnsi="TH SarabunPSK" w:cs="TH SarabunPSK"/>
          <w:sz w:val="32"/>
          <w:szCs w:val="32"/>
        </w:rPr>
        <w:t>2552</w:t>
      </w:r>
      <w:r w:rsidR="00E70B8A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3A81754C" w14:textId="77777777" w:rsidR="00E70B8A" w:rsidRPr="003F55CD" w:rsidRDefault="00853913" w:rsidP="00E70B8A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</w:rPr>
        <w:t xml:space="preserve">- 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 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2147E15F" w14:textId="77777777" w:rsidR="00E70B8A" w:rsidRPr="003F55CD" w:rsidRDefault="00853913" w:rsidP="00E70B8A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 เพื่อทำหน้าที่กำหนด</w:t>
      </w:r>
      <w:r w:rsidR="00E70B8A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3F55CD">
        <w:rPr>
          <w:rFonts w:ascii="TH SarabunPSK" w:hAnsi="TH SarabunPSK" w:cs="TH SarabunPSK"/>
          <w:sz w:val="32"/>
          <w:szCs w:val="32"/>
          <w:cs/>
        </w:rPr>
        <w:t>และรายงานผู้บริหารฯ เรียบร้อยแล้ว</w:t>
      </w:r>
    </w:p>
    <w:p w14:paraId="6A26C563" w14:textId="6322DB10" w:rsidR="00E70B8A" w:rsidRPr="003F55CD" w:rsidRDefault="004A5428" w:rsidP="00E70B8A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F55CD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="00B47436" w:rsidRPr="003F55CD">
        <w:rPr>
          <w:rFonts w:ascii="TH SarabunPSK" w:eastAsia="Calibri" w:hAnsi="TH SarabunPSK" w:cs="TH SarabunPSK"/>
          <w:sz w:val="32"/>
          <w:szCs w:val="32"/>
          <w:cs/>
        </w:rPr>
        <w:t xml:space="preserve">เป็นไปตามแผนพัฒนาท้องถิ่น (พ.ศ.2566-2570) ขององค์การบริหารส่วนจังหวัดพะเยา เพิ่มเติม ครั้งที่ 3 พ.ศ. 2567 หน้าที่ </w:t>
      </w:r>
      <w:r w:rsidR="00B47436" w:rsidRPr="003F55CD">
        <w:rPr>
          <w:rFonts w:ascii="TH SarabunPSK" w:eastAsia="Calibri" w:hAnsi="TH SarabunPSK" w:cs="TH SarabunPSK" w:hint="cs"/>
          <w:sz w:val="32"/>
          <w:szCs w:val="32"/>
          <w:cs/>
        </w:rPr>
        <w:t>270</w:t>
      </w:r>
      <w:r w:rsidR="00B47436" w:rsidRPr="003F55CD">
        <w:rPr>
          <w:rFonts w:ascii="TH SarabunPSK" w:eastAsia="Calibri" w:hAnsi="TH SarabunPSK" w:cs="TH SarabunPSK"/>
          <w:sz w:val="32"/>
          <w:szCs w:val="32"/>
          <w:cs/>
        </w:rPr>
        <w:t xml:space="preserve"> ลำดับที่ 1</w:t>
      </w:r>
      <w:r w:rsidR="00B47436" w:rsidRPr="003F55CD">
        <w:rPr>
          <w:rFonts w:ascii="TH SarabunPSK" w:eastAsia="Calibri" w:hAnsi="TH SarabunPSK" w:cs="TH SarabunPSK" w:hint="cs"/>
          <w:sz w:val="32"/>
          <w:szCs w:val="32"/>
          <w:cs/>
        </w:rPr>
        <w:t>87</w:t>
      </w:r>
      <w:r w:rsidRPr="003F55CD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</w:t>
      </w:r>
    </w:p>
    <w:p w14:paraId="7B93C0AC" w14:textId="6E759D31" w:rsidR="00B336F0" w:rsidRDefault="00853913" w:rsidP="00E70B8A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311C5670" w14:textId="77777777" w:rsidR="00E130BE" w:rsidRPr="003F55CD" w:rsidRDefault="00E130BE" w:rsidP="00E70B8A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2426BC7" w14:textId="77777777" w:rsidR="00E70B8A" w:rsidRPr="003F55CD" w:rsidRDefault="00C02BF4" w:rsidP="00835B10">
      <w:pPr>
        <w:spacing w:after="0" w:line="240" w:lineRule="auto"/>
        <w:ind w:left="851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F55CD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ครุภัณฑ์โฆษณาและเผยแพร่</w:t>
      </w:r>
    </w:p>
    <w:p w14:paraId="38BAF32D" w14:textId="65D67D05" w:rsidR="00E70B8A" w:rsidRPr="003F55CD" w:rsidRDefault="00C02BF4" w:rsidP="00835B10">
      <w:pPr>
        <w:spacing w:after="0" w:line="240" w:lineRule="auto"/>
        <w:ind w:left="851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F55CD">
        <w:rPr>
          <w:rFonts w:ascii="TH SarabunPSK" w:eastAsia="Calibri" w:hAnsi="TH SarabunPSK" w:cs="TH SarabunPSK"/>
          <w:b/>
          <w:bCs/>
          <w:spacing w:val="-2"/>
          <w:sz w:val="32"/>
          <w:szCs w:val="32"/>
          <w:cs/>
        </w:rPr>
        <w:t>โทรทัศน์ แอล อี ดี (</w:t>
      </w:r>
      <w:r w:rsidRPr="003F55CD">
        <w:rPr>
          <w:rFonts w:ascii="TH SarabunPSK" w:eastAsia="Calibri" w:hAnsi="TH SarabunPSK" w:cs="TH SarabunPSK"/>
          <w:b/>
          <w:bCs/>
          <w:spacing w:val="-2"/>
          <w:sz w:val="32"/>
          <w:szCs w:val="32"/>
        </w:rPr>
        <w:t>LED</w:t>
      </w:r>
      <w:r w:rsidRPr="003F55CD">
        <w:rPr>
          <w:rFonts w:ascii="TH SarabunPSK" w:eastAsia="Calibri" w:hAnsi="TH SarabunPSK" w:cs="TH SarabunPSK"/>
          <w:b/>
          <w:bCs/>
          <w:spacing w:val="-2"/>
          <w:sz w:val="32"/>
          <w:szCs w:val="32"/>
          <w:cs/>
        </w:rPr>
        <w:t xml:space="preserve"> </w:t>
      </w:r>
      <w:r w:rsidRPr="003F55CD">
        <w:rPr>
          <w:rFonts w:ascii="TH SarabunPSK" w:eastAsia="Calibri" w:hAnsi="TH SarabunPSK" w:cs="TH SarabunPSK"/>
          <w:b/>
          <w:bCs/>
          <w:spacing w:val="-2"/>
          <w:sz w:val="32"/>
          <w:szCs w:val="32"/>
        </w:rPr>
        <w:t>TV</w:t>
      </w:r>
      <w:r w:rsidRPr="003F55CD">
        <w:rPr>
          <w:rFonts w:ascii="TH SarabunPSK" w:eastAsia="Calibri" w:hAnsi="TH SarabunPSK" w:cs="TH SarabunPSK"/>
          <w:b/>
          <w:bCs/>
          <w:spacing w:val="-2"/>
          <w:sz w:val="32"/>
          <w:szCs w:val="32"/>
          <w:cs/>
        </w:rPr>
        <w:t xml:space="preserve">) แบบ </w:t>
      </w:r>
      <w:r w:rsidRPr="003F55CD">
        <w:rPr>
          <w:rFonts w:ascii="TH SarabunPSK" w:eastAsia="Calibri" w:hAnsi="TH SarabunPSK" w:cs="TH SarabunPSK"/>
          <w:b/>
          <w:bCs/>
          <w:spacing w:val="-2"/>
          <w:sz w:val="32"/>
          <w:szCs w:val="32"/>
        </w:rPr>
        <w:t xml:space="preserve">Smat TV </w:t>
      </w:r>
      <w:r w:rsidR="00D677D2" w:rsidRPr="003F55CD">
        <w:rPr>
          <w:rFonts w:ascii="TH SarabunPSK" w:eastAsia="Calibri" w:hAnsi="TH SarabunPSK" w:cs="TH SarabunPSK"/>
          <w:b/>
          <w:bCs/>
          <w:spacing w:val="-2"/>
          <w:sz w:val="32"/>
          <w:szCs w:val="32"/>
          <w:cs/>
        </w:rPr>
        <w:t xml:space="preserve">ระดับความละเอียดจอภาพ </w:t>
      </w:r>
      <w:r w:rsidR="00D677D2" w:rsidRPr="003F55CD">
        <w:rPr>
          <w:rFonts w:ascii="TH SarabunPSK" w:eastAsia="Calibri" w:hAnsi="TH SarabunPSK" w:cs="TH SarabunPSK"/>
          <w:b/>
          <w:bCs/>
          <w:spacing w:val="-2"/>
          <w:sz w:val="32"/>
          <w:szCs w:val="32"/>
        </w:rPr>
        <w:t xml:space="preserve">3840 x 2160 </w:t>
      </w:r>
      <w:r w:rsidR="00D677D2" w:rsidRPr="003F55CD">
        <w:rPr>
          <w:rFonts w:ascii="TH SarabunPSK" w:eastAsia="Calibri" w:hAnsi="TH SarabunPSK" w:cs="TH SarabunPSK"/>
          <w:b/>
          <w:bCs/>
          <w:spacing w:val="-2"/>
          <w:sz w:val="32"/>
          <w:szCs w:val="32"/>
          <w:cs/>
        </w:rPr>
        <w:t>พิกเซล</w:t>
      </w:r>
      <w:r w:rsidRPr="003F55CD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                         </w:t>
      </w:r>
      <w:r w:rsidRPr="003F55C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="00D677D2" w:rsidRPr="003F55C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3F55CD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จำนวน 19,000 บาท</w:t>
      </w:r>
    </w:p>
    <w:p w14:paraId="320C68FB" w14:textId="2630063E" w:rsidR="00835B10" w:rsidRPr="003F55CD" w:rsidRDefault="00C02BF4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F55CD">
        <w:rPr>
          <w:rFonts w:ascii="TH SarabunPSK" w:eastAsia="Calibri" w:hAnsi="TH SarabunPSK" w:cs="TH SarabunPSK"/>
          <w:sz w:val="32"/>
          <w:szCs w:val="32"/>
        </w:rPr>
        <w:t>3</w:t>
      </w:r>
      <w:r w:rsidR="00D776CB" w:rsidRPr="003F55CD">
        <w:rPr>
          <w:rFonts w:ascii="TH SarabunPSK" w:eastAsia="Calibri" w:hAnsi="TH SarabunPSK" w:cs="TH SarabunPSK"/>
          <w:sz w:val="32"/>
          <w:szCs w:val="32"/>
        </w:rPr>
        <w:t>5</w:t>
      </w:r>
      <w:r w:rsidRPr="003F55CD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3F55CD">
        <w:rPr>
          <w:rFonts w:ascii="TH SarabunPSK" w:eastAsia="Calibri" w:hAnsi="TH SarabunPSK" w:cs="TH SarabunPSK"/>
          <w:spacing w:val="-6"/>
          <w:sz w:val="32"/>
          <w:szCs w:val="32"/>
          <w:cs/>
        </w:rPr>
        <w:t>โทรทัศน์ แอล อี ดี (</w:t>
      </w:r>
      <w:r w:rsidRPr="003F55CD">
        <w:rPr>
          <w:rFonts w:ascii="TH SarabunPSK" w:eastAsia="Calibri" w:hAnsi="TH SarabunPSK" w:cs="TH SarabunPSK"/>
          <w:spacing w:val="-6"/>
          <w:sz w:val="32"/>
          <w:szCs w:val="32"/>
        </w:rPr>
        <w:t>LED</w:t>
      </w:r>
      <w:r w:rsidRPr="003F55CD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</w:t>
      </w:r>
      <w:r w:rsidRPr="003F55CD">
        <w:rPr>
          <w:rFonts w:ascii="TH SarabunPSK" w:eastAsia="Calibri" w:hAnsi="TH SarabunPSK" w:cs="TH SarabunPSK"/>
          <w:spacing w:val="-6"/>
          <w:sz w:val="32"/>
          <w:szCs w:val="32"/>
        </w:rPr>
        <w:t>TV</w:t>
      </w:r>
      <w:r w:rsidRPr="003F55CD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) แบบ </w:t>
      </w:r>
      <w:r w:rsidRPr="003F55CD">
        <w:rPr>
          <w:rFonts w:ascii="TH SarabunPSK" w:eastAsia="Calibri" w:hAnsi="TH SarabunPSK" w:cs="TH SarabunPSK"/>
          <w:spacing w:val="-6"/>
          <w:sz w:val="32"/>
          <w:szCs w:val="32"/>
        </w:rPr>
        <w:t>Smat TV</w:t>
      </w:r>
      <w:r w:rsidRPr="003F55CD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</w:t>
      </w:r>
      <w:r w:rsidR="00D677D2" w:rsidRPr="003F55CD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ระดับความละเอียดจอภาพ 3840 </w:t>
      </w:r>
      <w:r w:rsidR="00D677D2" w:rsidRPr="003F55CD">
        <w:rPr>
          <w:rFonts w:ascii="TH SarabunPSK" w:eastAsia="Calibri" w:hAnsi="TH SarabunPSK" w:cs="TH SarabunPSK"/>
          <w:spacing w:val="-6"/>
          <w:sz w:val="32"/>
          <w:szCs w:val="32"/>
        </w:rPr>
        <w:t xml:space="preserve">x </w:t>
      </w:r>
      <w:r w:rsidR="00D677D2" w:rsidRPr="003F55CD">
        <w:rPr>
          <w:rFonts w:ascii="TH SarabunPSK" w:eastAsia="Calibri" w:hAnsi="TH SarabunPSK" w:cs="TH SarabunPSK"/>
          <w:spacing w:val="-6"/>
          <w:sz w:val="32"/>
          <w:szCs w:val="32"/>
          <w:cs/>
        </w:rPr>
        <w:t>2160 พิกเซล</w:t>
      </w:r>
      <w:r w:rsidRPr="003F55CD">
        <w:rPr>
          <w:rFonts w:ascii="TH SarabunPSK" w:eastAsia="Calibri" w:hAnsi="TH SarabunPSK" w:cs="TH SarabunPSK"/>
          <w:sz w:val="32"/>
          <w:szCs w:val="32"/>
          <w:cs/>
        </w:rPr>
        <w:t xml:space="preserve">              </w:t>
      </w:r>
      <w:r w:rsidRPr="003F55CD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D677D2" w:rsidRPr="003F55CD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</w:t>
      </w:r>
      <w:r w:rsidRPr="003F55CD">
        <w:rPr>
          <w:rFonts w:ascii="TH SarabunPSK" w:eastAsia="Calibri" w:hAnsi="TH SarabunPSK" w:cs="TH SarabunPSK"/>
          <w:sz w:val="32"/>
          <w:szCs w:val="32"/>
          <w:cs/>
        </w:rPr>
        <w:t>จำนวน 19,000 บาท</w:t>
      </w:r>
    </w:p>
    <w:p w14:paraId="1544D0EC" w14:textId="77777777" w:rsidR="00835B10" w:rsidRPr="003F55CD" w:rsidRDefault="00C02BF4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F55CD">
        <w:rPr>
          <w:rFonts w:ascii="TH SarabunPSK" w:eastAsia="Calibri" w:hAnsi="TH SarabunPSK" w:cs="TH SarabunPSK"/>
          <w:sz w:val="32"/>
          <w:szCs w:val="32"/>
          <w:cs/>
        </w:rPr>
        <w:t>เพื่อจ่ายเป็นค่าจัดซื้อโทรทัศน์ แอล อี ดี (</w:t>
      </w:r>
      <w:r w:rsidRPr="003F55CD">
        <w:rPr>
          <w:rFonts w:ascii="TH SarabunPSK" w:eastAsia="Calibri" w:hAnsi="TH SarabunPSK" w:cs="TH SarabunPSK"/>
          <w:sz w:val="32"/>
          <w:szCs w:val="32"/>
        </w:rPr>
        <w:t>LED</w:t>
      </w:r>
      <w:r w:rsidRPr="003F55C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3F55CD">
        <w:rPr>
          <w:rFonts w:ascii="TH SarabunPSK" w:eastAsia="Calibri" w:hAnsi="TH SarabunPSK" w:cs="TH SarabunPSK"/>
          <w:sz w:val="32"/>
          <w:szCs w:val="32"/>
        </w:rPr>
        <w:t>TV</w:t>
      </w:r>
      <w:r w:rsidRPr="003F55CD">
        <w:rPr>
          <w:rFonts w:ascii="TH SarabunPSK" w:eastAsia="Calibri" w:hAnsi="TH SarabunPSK" w:cs="TH SarabunPSK"/>
          <w:sz w:val="32"/>
          <w:szCs w:val="32"/>
          <w:cs/>
        </w:rPr>
        <w:t xml:space="preserve">) แบบ </w:t>
      </w:r>
      <w:r w:rsidRPr="003F55CD">
        <w:rPr>
          <w:rFonts w:ascii="TH SarabunPSK" w:eastAsia="Calibri" w:hAnsi="TH SarabunPSK" w:cs="TH SarabunPSK"/>
          <w:sz w:val="32"/>
          <w:szCs w:val="32"/>
        </w:rPr>
        <w:t xml:space="preserve">Smat TV </w:t>
      </w:r>
      <w:r w:rsidR="00D677D2" w:rsidRPr="003F55CD">
        <w:rPr>
          <w:rFonts w:ascii="TH SarabunPSK" w:eastAsia="Calibri" w:hAnsi="TH SarabunPSK" w:cs="TH SarabunPSK"/>
          <w:sz w:val="32"/>
          <w:szCs w:val="32"/>
          <w:cs/>
        </w:rPr>
        <w:t xml:space="preserve">ระดับความละเอียดจอภาพ </w:t>
      </w:r>
      <w:r w:rsidR="00D677D2" w:rsidRPr="003F55CD">
        <w:rPr>
          <w:rFonts w:ascii="TH SarabunPSK" w:eastAsia="Calibri" w:hAnsi="TH SarabunPSK" w:cs="TH SarabunPSK"/>
          <w:sz w:val="32"/>
          <w:szCs w:val="32"/>
        </w:rPr>
        <w:t xml:space="preserve">3840 x 2160 </w:t>
      </w:r>
      <w:r w:rsidR="00D677D2" w:rsidRPr="003F55CD">
        <w:rPr>
          <w:rFonts w:ascii="TH SarabunPSK" w:eastAsia="Calibri" w:hAnsi="TH SarabunPSK" w:cs="TH SarabunPSK"/>
          <w:sz w:val="32"/>
          <w:szCs w:val="32"/>
          <w:cs/>
        </w:rPr>
        <w:t>พิกเซล</w:t>
      </w:r>
      <w:r w:rsidR="00D677D2" w:rsidRPr="003F55CD">
        <w:rPr>
          <w:rFonts w:ascii="TH SarabunPSK" w:eastAsia="Calibri" w:hAnsi="TH SarabunPSK" w:cs="TH SarabunPSK" w:hint="cs"/>
          <w:sz w:val="32"/>
          <w:szCs w:val="32"/>
          <w:cs/>
        </w:rPr>
        <w:t xml:space="preserve"> ขนาด 50 นิ้ว </w:t>
      </w:r>
      <w:r w:rsidRPr="003F55CD">
        <w:rPr>
          <w:rFonts w:ascii="TH SarabunPSK" w:eastAsia="Calibri" w:hAnsi="TH SarabunPSK" w:cs="TH SarabunPSK"/>
          <w:sz w:val="32"/>
          <w:szCs w:val="32"/>
          <w:cs/>
        </w:rPr>
        <w:t>จำนวน 1 เครื่อง</w:t>
      </w:r>
      <w:r w:rsidRPr="003F55C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eastAsia="Calibri" w:hAnsi="TH SarabunPSK" w:cs="TH SarabunPSK"/>
          <w:sz w:val="32"/>
          <w:szCs w:val="32"/>
          <w:cs/>
        </w:rPr>
        <w:t>ๆ</w:t>
      </w:r>
      <w:r w:rsidRPr="003F55C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eastAsia="Calibri" w:hAnsi="TH SarabunPSK" w:cs="TH SarabunPSK"/>
          <w:sz w:val="32"/>
          <w:szCs w:val="32"/>
          <w:cs/>
        </w:rPr>
        <w:t>ละ 19,000 บาท</w:t>
      </w:r>
      <w:r w:rsidR="00D677D2" w:rsidRPr="003F55C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eastAsia="Calibri" w:hAnsi="TH SarabunPSK" w:cs="TH SarabunPSK"/>
          <w:sz w:val="32"/>
          <w:szCs w:val="32"/>
          <w:cs/>
        </w:rPr>
        <w:t>สำหรับใช้</w:t>
      </w:r>
      <w:r w:rsidR="00D677D2" w:rsidRPr="003F55CD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</w:t>
      </w:r>
      <w:r w:rsidRPr="003F55CD">
        <w:rPr>
          <w:rFonts w:ascii="TH SarabunPSK" w:eastAsia="Calibri" w:hAnsi="TH SarabunPSK" w:cs="TH SarabunPSK"/>
          <w:sz w:val="32"/>
          <w:szCs w:val="32"/>
          <w:cs/>
        </w:rPr>
        <w:t>ปฏิบัติ</w:t>
      </w:r>
      <w:r w:rsidR="00D677D2" w:rsidRPr="003F55CD">
        <w:rPr>
          <w:rFonts w:ascii="TH SarabunPSK" w:eastAsia="Calibri" w:hAnsi="TH SarabunPSK" w:cs="TH SarabunPSK" w:hint="cs"/>
          <w:sz w:val="32"/>
          <w:szCs w:val="32"/>
          <w:cs/>
        </w:rPr>
        <w:t>งาน</w:t>
      </w:r>
      <w:r w:rsidRPr="003F55CD">
        <w:rPr>
          <w:rFonts w:ascii="TH SarabunPSK" w:eastAsia="Calibri" w:hAnsi="TH SarabunPSK" w:cs="TH SarabunPSK"/>
          <w:sz w:val="32"/>
          <w:szCs w:val="32"/>
          <w:cs/>
        </w:rPr>
        <w:t xml:space="preserve">ราชการประจำอุทยานวิทยาศาสตร์และดาราศาสตร์ องค์การบริหารส่วนจังหวัดพะเยา               </w:t>
      </w:r>
    </w:p>
    <w:p w14:paraId="4D1F83C1" w14:textId="77777777" w:rsidR="00835B10" w:rsidRPr="003F55CD" w:rsidRDefault="00C02BF4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F55CD">
        <w:rPr>
          <w:rFonts w:ascii="TH SarabunPSK" w:eastAsia="Calibri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– รายจ่าย งบประมาณ</w:t>
      </w:r>
      <w:r w:rsidRPr="003F55CD"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Pr="003F55CD">
        <w:rPr>
          <w:rFonts w:ascii="TH SarabunPSK" w:eastAsia="Calibri" w:hAnsi="TH SarabunPSK" w:cs="TH SarabunPSK"/>
          <w:sz w:val="32"/>
          <w:szCs w:val="32"/>
          <w:cs/>
        </w:rPr>
        <w:t>รายจ่ายประจำปีขององค์กรปกครองส่วนท้องถิ่น</w:t>
      </w:r>
    </w:p>
    <w:p w14:paraId="7988720A" w14:textId="77777777" w:rsidR="00835B10" w:rsidRPr="003F55CD" w:rsidRDefault="00C02BF4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F55CD">
        <w:rPr>
          <w:rFonts w:ascii="TH SarabunPSK" w:eastAsia="Calibri" w:hAnsi="TH SarabunPSK" w:cs="TH SarabunPSK"/>
          <w:sz w:val="32"/>
          <w:szCs w:val="32"/>
          <w:cs/>
        </w:rPr>
        <w:lastRenderedPageBreak/>
        <w:t>- เป็นไปตามบัญชีราคามาตรฐานครุภัณฑ์ สำนักงบประมาณ ฉบับเดือน ธันวาคม 2566 และฉบับปัจจุบัน</w:t>
      </w:r>
    </w:p>
    <w:p w14:paraId="0FEAC8EF" w14:textId="3820F34E" w:rsidR="00835B10" w:rsidRPr="003F55CD" w:rsidRDefault="004A5428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F55CD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="00B47436" w:rsidRPr="003F55CD">
        <w:rPr>
          <w:rFonts w:ascii="TH SarabunPSK" w:eastAsia="Calibri" w:hAnsi="TH SarabunPSK" w:cs="TH SarabunPSK"/>
          <w:sz w:val="32"/>
          <w:szCs w:val="32"/>
          <w:cs/>
        </w:rPr>
        <w:t xml:space="preserve">เป็นไปตามแผนพัฒนาท้องถิ่น (พ.ศ.2566-2570) ขององค์การบริหารส่วนจังหวัดพะเยา เพิ่มเติม ครั้งที่ 3 พ.ศ. 2567 หน้าที่ </w:t>
      </w:r>
      <w:r w:rsidR="00B47436" w:rsidRPr="003F55CD">
        <w:rPr>
          <w:rFonts w:ascii="TH SarabunPSK" w:eastAsia="Calibri" w:hAnsi="TH SarabunPSK" w:cs="TH SarabunPSK" w:hint="cs"/>
          <w:sz w:val="32"/>
          <w:szCs w:val="32"/>
          <w:cs/>
        </w:rPr>
        <w:t>271</w:t>
      </w:r>
      <w:r w:rsidR="00B47436" w:rsidRPr="003F55CD">
        <w:rPr>
          <w:rFonts w:ascii="TH SarabunPSK" w:eastAsia="Calibri" w:hAnsi="TH SarabunPSK" w:cs="TH SarabunPSK"/>
          <w:sz w:val="32"/>
          <w:szCs w:val="32"/>
          <w:cs/>
        </w:rPr>
        <w:t xml:space="preserve"> ลำดับที่ 1</w:t>
      </w:r>
      <w:r w:rsidR="00B47436" w:rsidRPr="003F55CD">
        <w:rPr>
          <w:rFonts w:ascii="TH SarabunPSK" w:eastAsia="Calibri" w:hAnsi="TH SarabunPSK" w:cs="TH SarabunPSK" w:hint="cs"/>
          <w:sz w:val="32"/>
          <w:szCs w:val="32"/>
          <w:cs/>
        </w:rPr>
        <w:t>88</w:t>
      </w:r>
      <w:r w:rsidRPr="003F55CD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</w:t>
      </w:r>
    </w:p>
    <w:p w14:paraId="161FA1D4" w14:textId="619436E5" w:rsidR="00835B10" w:rsidRPr="003F55CD" w:rsidRDefault="00C02BF4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F55CD">
        <w:rPr>
          <w:rFonts w:ascii="TH SarabunPSK" w:eastAsia="Calibri" w:hAnsi="TH SarabunPSK" w:cs="TH SarabunPSK" w:hint="cs"/>
          <w:sz w:val="32"/>
          <w:szCs w:val="32"/>
          <w:cs/>
        </w:rPr>
        <w:t>ตั้งจ่ายจากเงินรายได้ กองการศึกษา ศาสนาและวัฒนธรรม</w:t>
      </w:r>
    </w:p>
    <w:p w14:paraId="0E0AC7C3" w14:textId="77777777" w:rsidR="00835B10" w:rsidRPr="003F55CD" w:rsidRDefault="00835B10" w:rsidP="00835B10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348AC0BB" w14:textId="77777777" w:rsidR="00835B10" w:rsidRPr="003F55CD" w:rsidRDefault="00536771" w:rsidP="00835B10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ครุภัณฑ์คอมพิวเตอร์หรืออิเล็กทรอนิกส์</w:t>
      </w:r>
    </w:p>
    <w:p w14:paraId="407D0B14" w14:textId="77777777" w:rsidR="00835B10" w:rsidRPr="003F55CD" w:rsidRDefault="00825C93" w:rsidP="00835B10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เครื่องคอมพิวเตอร์ สำหรับงานประมวลผล แบบที่ 2 * (จอแสดงภาพขนาดไม่น้อยกว่า 19 นิ้ว)</w:t>
      </w:r>
    </w:p>
    <w:p w14:paraId="76DF3B46" w14:textId="0BC1BAFF" w:rsidR="00835B10" w:rsidRPr="003F55CD" w:rsidRDefault="00835B10" w:rsidP="00835B10">
      <w:pPr>
        <w:spacing w:after="0" w:line="240" w:lineRule="auto"/>
        <w:ind w:left="851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25C93"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25C93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776CB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825C93" w:rsidRPr="003F55CD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825C93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25C93"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3B523C2A" w14:textId="5F70AACB" w:rsidR="00835B10" w:rsidRPr="003F55CD" w:rsidRDefault="00825C93" w:rsidP="00835B10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 w:hint="cs"/>
          <w:sz w:val="32"/>
          <w:szCs w:val="32"/>
          <w:cs/>
        </w:rPr>
        <w:t>3</w:t>
      </w:r>
      <w:r w:rsidR="00D776CB" w:rsidRPr="003F55CD">
        <w:rPr>
          <w:rFonts w:ascii="TH SarabunPSK" w:hAnsi="TH SarabunPSK" w:cs="TH SarabunPSK" w:hint="cs"/>
          <w:sz w:val="32"/>
          <w:szCs w:val="32"/>
          <w:cs/>
        </w:rPr>
        <w:t>6</w:t>
      </w:r>
      <w:r w:rsidRPr="003F55CD">
        <w:rPr>
          <w:rFonts w:ascii="TH SarabunPSK" w:hAnsi="TH SarabunPSK" w:cs="TH SarabunPSK"/>
          <w:sz w:val="32"/>
          <w:szCs w:val="32"/>
          <w:cs/>
        </w:rPr>
        <w:t>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6"/>
          <w:sz w:val="32"/>
          <w:szCs w:val="32"/>
          <w:cs/>
        </w:rPr>
        <w:t>เครื่องคอมพิวเตอร์</w:t>
      </w:r>
      <w:r w:rsidRPr="003F55C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6"/>
          <w:sz w:val="32"/>
          <w:szCs w:val="32"/>
          <w:cs/>
        </w:rPr>
        <w:t>สำหรับงานประมวลผล</w:t>
      </w:r>
      <w:r w:rsidRPr="003F55C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6"/>
          <w:sz w:val="32"/>
          <w:szCs w:val="32"/>
          <w:cs/>
        </w:rPr>
        <w:t>แบบที่</w:t>
      </w:r>
      <w:r w:rsidRPr="003F55C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6"/>
          <w:sz w:val="32"/>
          <w:szCs w:val="32"/>
          <w:cs/>
        </w:rPr>
        <w:t>2</w:t>
      </w:r>
      <w:r w:rsidRPr="003F55CD">
        <w:rPr>
          <w:rFonts w:ascii="TH SarabunPSK" w:hAnsi="TH SarabunPSK" w:cs="TH SarabunPSK"/>
          <w:spacing w:val="-6"/>
          <w:sz w:val="32"/>
          <w:szCs w:val="32"/>
        </w:rPr>
        <w:t> * (</w:t>
      </w:r>
      <w:r w:rsidRPr="003F55CD">
        <w:rPr>
          <w:rFonts w:ascii="TH SarabunPSK" w:hAnsi="TH SarabunPSK" w:cs="TH SarabunPSK"/>
          <w:spacing w:val="-6"/>
          <w:sz w:val="32"/>
          <w:szCs w:val="32"/>
          <w:cs/>
        </w:rPr>
        <w:t>จอแสดงภาพขนาดไม่น้อยกว่า</w:t>
      </w:r>
      <w:r w:rsidRPr="003F55C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6"/>
          <w:sz w:val="32"/>
          <w:szCs w:val="32"/>
          <w:cs/>
        </w:rPr>
        <w:t>19</w:t>
      </w:r>
      <w:r w:rsidRPr="003F55C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6"/>
          <w:sz w:val="32"/>
          <w:szCs w:val="32"/>
          <w:cs/>
        </w:rPr>
        <w:t>นิ้ว)</w:t>
      </w:r>
    </w:p>
    <w:p w14:paraId="5141BA48" w14:textId="42CF1F51" w:rsidR="00835B10" w:rsidRPr="003F55CD" w:rsidRDefault="00825C93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 w:hint="cs"/>
          <w:sz w:val="32"/>
          <w:szCs w:val="32"/>
          <w:cs/>
        </w:rPr>
        <w:t>6</w:t>
      </w:r>
      <w:r w:rsidR="00D776CB" w:rsidRPr="003F55CD">
        <w:rPr>
          <w:rFonts w:ascii="TH SarabunPSK" w:hAnsi="TH SarabunPSK" w:cs="TH SarabunPSK" w:hint="cs"/>
          <w:sz w:val="32"/>
          <w:szCs w:val="32"/>
          <w:cs/>
        </w:rPr>
        <w:t>4</w:t>
      </w:r>
      <w:r w:rsidRPr="003F55CD">
        <w:rPr>
          <w:rFonts w:ascii="TH SarabunPSK" w:hAnsi="TH SarabunPSK" w:cs="TH SarabunPSK"/>
          <w:sz w:val="32"/>
          <w:szCs w:val="32"/>
          <w:cs/>
        </w:rPr>
        <w:t>,000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2F8154F" w14:textId="2A40AB19" w:rsidR="00835B10" w:rsidRPr="003F55CD" w:rsidRDefault="00825C93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เพื่อจ่ายเป็นค่าจัดซื้อเครื่องคอมพิวเตอร์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สำหรับงานประมวลผล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แบบที่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</w:t>
      </w:r>
      <w:r w:rsidRPr="003F55CD">
        <w:rPr>
          <w:rFonts w:ascii="TH SarabunPSK" w:hAnsi="TH SarabunPSK" w:cs="TH SarabunPSK"/>
          <w:sz w:val="32"/>
          <w:szCs w:val="32"/>
        </w:rPr>
        <w:t> * (</w:t>
      </w:r>
      <w:r w:rsidRPr="003F55CD">
        <w:rPr>
          <w:rFonts w:ascii="TH SarabunPSK" w:hAnsi="TH SarabunPSK" w:cs="TH SarabunPSK"/>
          <w:sz w:val="32"/>
          <w:szCs w:val="32"/>
          <w:cs/>
        </w:rPr>
        <w:t>จอแสดงภาพขนาด</w:t>
      </w:r>
      <w:r w:rsidRPr="003F55CD">
        <w:rPr>
          <w:rFonts w:ascii="TH SarabunPSK" w:hAnsi="TH SarabunPSK" w:cs="TH SarabunPSK"/>
          <w:sz w:val="32"/>
          <w:szCs w:val="32"/>
          <w:cs/>
        </w:rPr>
        <w:br/>
        <w:t>ไม่น้อยกว่า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19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นิ้ว)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="00D776CB" w:rsidRPr="003F55CD">
        <w:rPr>
          <w:rFonts w:ascii="TH SarabunPSK" w:hAnsi="TH SarabunPSK" w:cs="TH SarabunPSK"/>
          <w:sz w:val="32"/>
          <w:szCs w:val="32"/>
        </w:rPr>
        <w:t>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ๆ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ละ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32,000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</w:t>
      </w:r>
      <w:r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eastAsia="Calibri" w:hAnsi="TH SarabunPSK" w:cs="TH SarabunPSK" w:hint="cs"/>
          <w:sz w:val="32"/>
          <w:szCs w:val="32"/>
          <w:cs/>
        </w:rPr>
        <w:t>กองการศึกษา ศาสนาและวัฒนธรรม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>ในการจัดเก็บข้อมูล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งานพิมพ์หนังสือราชการต่าง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ๆ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การประสานงาน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ทางระบบอิเล็กทรอนิกส์</w:t>
      </w:r>
    </w:p>
    <w:p w14:paraId="72FE6766" w14:textId="77777777" w:rsidR="00835B10" w:rsidRPr="003F55CD" w:rsidRDefault="00825C93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3F55CD">
        <w:rPr>
          <w:rFonts w:ascii="TH SarabunPSK" w:hAnsi="TH SarabunPSK" w:cs="TH SarabunPSK"/>
          <w:sz w:val="32"/>
          <w:szCs w:val="32"/>
        </w:rPr>
        <w:t> – </w:t>
      </w:r>
      <w:r w:rsidRPr="003F55CD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4081895F" w14:textId="77777777" w:rsidR="00835B10" w:rsidRPr="003F55CD" w:rsidRDefault="00825C93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Pr="003F55CD">
        <w:rPr>
          <w:rFonts w:ascii="TH SarabunPSK" w:hAnsi="TH SarabunPSK" w:cs="TH SarabunPSK"/>
          <w:sz w:val="32"/>
          <w:szCs w:val="32"/>
          <w:cs/>
        </w:rPr>
        <w:br/>
        <w:t>ฉบับเดือนมีนาคม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2566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กระทรวงดิจิทัลเพื่อเศรษฐกิจและสังคม ประกาศ ณ วันที่ </w:t>
      </w:r>
      <w:r w:rsidRPr="003F55CD">
        <w:rPr>
          <w:rFonts w:ascii="TH SarabunPSK" w:hAnsi="TH SarabunPSK" w:cs="TH SarabunPSK"/>
          <w:sz w:val="32"/>
          <w:szCs w:val="32"/>
        </w:rPr>
        <w:t xml:space="preserve">13 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Pr="003F55CD">
        <w:rPr>
          <w:rFonts w:ascii="TH SarabunPSK" w:hAnsi="TH SarabunPSK" w:cs="TH SarabunPSK"/>
          <w:sz w:val="32"/>
          <w:szCs w:val="32"/>
        </w:rPr>
        <w:t xml:space="preserve">2566 </w:t>
      </w:r>
      <w:r w:rsidRPr="003F55CD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355433F4" w14:textId="1B6C2E06" w:rsidR="00A86B38" w:rsidRPr="003F55CD" w:rsidRDefault="00536771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202E6A2F" w14:textId="2FAC43EC" w:rsidR="00D776CB" w:rsidRPr="003F55CD" w:rsidRDefault="00D776CB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EB68D12" w14:textId="3C4EF1A9" w:rsidR="00D776CB" w:rsidRPr="003F55CD" w:rsidRDefault="00D776CB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B99BFA1" w14:textId="14595829" w:rsidR="00D776CB" w:rsidRPr="003F55CD" w:rsidRDefault="00D776CB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297DA1C" w14:textId="56974D5F" w:rsidR="00D776CB" w:rsidRPr="003F55CD" w:rsidRDefault="00D776CB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5801041" w14:textId="1CFC3FD1" w:rsidR="00D776CB" w:rsidRPr="003F55CD" w:rsidRDefault="00D776CB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429033B" w14:textId="046D9ACC" w:rsidR="00D776CB" w:rsidRPr="003F55CD" w:rsidRDefault="00D776CB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BD82599" w14:textId="2E276634" w:rsidR="00D776CB" w:rsidRPr="003F55CD" w:rsidRDefault="00D776CB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888AA0A" w14:textId="6DF0109B" w:rsidR="00D776CB" w:rsidRPr="003F55CD" w:rsidRDefault="00D776CB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DB9F562" w14:textId="520779CE" w:rsidR="00D776CB" w:rsidRPr="003F55CD" w:rsidRDefault="00D776CB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3D8BF70" w14:textId="77777777" w:rsidR="00D776CB" w:rsidRPr="003F55CD" w:rsidRDefault="00D776CB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96A28FD" w14:textId="28B368C0" w:rsidR="00532DAE" w:rsidRPr="003F55CD" w:rsidRDefault="00532DAE" w:rsidP="00825C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A3E8533" w14:textId="163A6B0F" w:rsidR="00536771" w:rsidRPr="003F55CD" w:rsidRDefault="00536771" w:rsidP="004A542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sz w:val="32"/>
          <w:szCs w:val="32"/>
          <w:cs/>
        </w:rPr>
        <w:tab/>
      </w:r>
    </w:p>
    <w:p w14:paraId="6B88C420" w14:textId="520BA7E2" w:rsidR="00536771" w:rsidRPr="003F55CD" w:rsidRDefault="00536771" w:rsidP="00835B1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งานศึกษาไม่กำหนดระดับ</w:t>
      </w:r>
      <w:r w:rsidR="00835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835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25AE1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655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835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835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78D8EE37" w14:textId="38156166" w:rsidR="00536771" w:rsidRPr="003F55CD" w:rsidRDefault="00536771" w:rsidP="00835B10">
      <w:pPr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งบดำเนินงาน</w:t>
      </w:r>
      <w:r w:rsidR="00835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A86B38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25AE1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655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A86B38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225D363D" w14:textId="03945835" w:rsidR="00835B10" w:rsidRPr="003F55CD" w:rsidRDefault="00536771" w:rsidP="00835B10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ค่าใช้สอย</w:t>
      </w:r>
      <w:r w:rsidR="00835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835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25AE1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655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A86B38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1937F4A" w14:textId="77777777" w:rsidR="00835B10" w:rsidRPr="003F55CD" w:rsidRDefault="00536771" w:rsidP="00835B10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รายจ่ายเกี่ยวเนื่องกับการปฏิบัติราชการที่ไม่เข้าลักษณะรายจ่ายงบรายจ่ายอื่น ๆ</w:t>
      </w:r>
    </w:p>
    <w:p w14:paraId="6DB743C7" w14:textId="77777777" w:rsidR="00D54AA1" w:rsidRPr="003F55CD" w:rsidRDefault="00D54AA1" w:rsidP="00D54AA1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2" w:name="_Hlk171772247"/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ชวนเพื่อนดูดาว </w:t>
      </w:r>
      <w:r w:rsidRPr="003F55CD">
        <w:rPr>
          <w:rFonts w:ascii="TH SarabunPSK" w:hAnsi="TH SarabunPSK" w:cs="TH SarabunPSK"/>
          <w:b/>
          <w:bCs/>
          <w:sz w:val="32"/>
          <w:szCs w:val="32"/>
        </w:rPr>
        <w:t xml:space="preserve">Dark Sky At Phayao </w:t>
      </w:r>
      <w:r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องค์การบริหารส่วนจังหวัดพะเยา</w:t>
      </w:r>
    </w:p>
    <w:p w14:paraId="2AB0109F" w14:textId="77777777" w:rsidR="00D54AA1" w:rsidRPr="003F55CD" w:rsidRDefault="00D54AA1" w:rsidP="00D54AA1">
      <w:pPr>
        <w:spacing w:after="0" w:line="240" w:lineRule="auto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525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55CD">
        <w:rPr>
          <w:rFonts w:ascii="TH SarabunPSK" w:hAnsi="TH SarabunPSK" w:cs="TH SarabunPSK"/>
          <w:sz w:val="32"/>
          <w:szCs w:val="32"/>
          <w:cs/>
        </w:rPr>
        <w:tab/>
      </w:r>
    </w:p>
    <w:p w14:paraId="3F7A69D2" w14:textId="083DECDA" w:rsidR="00D54AA1" w:rsidRPr="003F55CD" w:rsidRDefault="00D54AA1" w:rsidP="00D54AA1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3F55CD">
        <w:rPr>
          <w:rFonts w:ascii="TH SarabunPSK" w:hAnsi="TH SarabunPSK" w:cs="TH SarabunPSK"/>
          <w:sz w:val="32"/>
          <w:szCs w:val="32"/>
          <w:cs/>
        </w:rPr>
        <w:t>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bookmarkStart w:id="3" w:name="_Hlk171771619"/>
      <w:r w:rsidRPr="003F55CD">
        <w:rPr>
          <w:rFonts w:ascii="TH SarabunPSK" w:hAnsi="TH SarabunPSK" w:cs="TH SarabunPSK"/>
          <w:sz w:val="32"/>
          <w:szCs w:val="32"/>
          <w:cs/>
        </w:rPr>
        <w:t xml:space="preserve">โครงการชวนเพื่อนดูดาว </w:t>
      </w:r>
      <w:r w:rsidRPr="003F55CD">
        <w:rPr>
          <w:rFonts w:ascii="TH SarabunPSK" w:hAnsi="TH SarabunPSK" w:cs="TH SarabunPSK"/>
          <w:sz w:val="32"/>
          <w:szCs w:val="32"/>
        </w:rPr>
        <w:t xml:space="preserve">Dark Sky At Phayao </w:t>
      </w:r>
      <w:r w:rsidRPr="003F55CD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</w:t>
      </w:r>
      <w:r w:rsidRPr="003F55CD">
        <w:rPr>
          <w:rFonts w:ascii="TH SarabunPSK" w:hAnsi="TH SarabunPSK" w:cs="TH SarabunPSK" w:hint="cs"/>
          <w:sz w:val="32"/>
          <w:szCs w:val="32"/>
          <w:cs/>
        </w:rPr>
        <w:t>ด</w:t>
      </w:r>
      <w:r w:rsidRPr="003F55CD">
        <w:rPr>
          <w:rFonts w:ascii="TH SarabunPSK" w:hAnsi="TH SarabunPSK" w:cs="TH SarabunPSK"/>
          <w:sz w:val="32"/>
          <w:szCs w:val="32"/>
          <w:cs/>
        </w:rPr>
        <w:t>พะเยา</w:t>
      </w:r>
      <w:bookmarkEnd w:id="3"/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563A70C2" w14:textId="77777777" w:rsidR="00D54AA1" w:rsidRPr="003F55CD" w:rsidRDefault="00D54AA1" w:rsidP="00D54AA1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525</w:t>
      </w:r>
      <w:r w:rsidRPr="003F55CD">
        <w:rPr>
          <w:rFonts w:ascii="TH SarabunPSK" w:hAnsi="TH SarabunPSK" w:cs="TH SarabunPSK"/>
          <w:sz w:val="32"/>
          <w:szCs w:val="32"/>
        </w:rPr>
        <w:t>,</w:t>
      </w:r>
      <w:r w:rsidRPr="003F55CD">
        <w:rPr>
          <w:rFonts w:ascii="TH SarabunPSK" w:hAnsi="TH SarabunPSK" w:cs="TH SarabunPSK"/>
          <w:sz w:val="32"/>
          <w:szCs w:val="32"/>
          <w:cs/>
        </w:rPr>
        <w:t>000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B04A9A8" w14:textId="77777777" w:rsidR="00D54AA1" w:rsidRPr="003F55CD" w:rsidRDefault="00D54AA1" w:rsidP="00D54AA1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 xml:space="preserve">เพื่อเป็นค่าใช้จ่ายในโครงการชวนเพื่อนดูดาว </w:t>
      </w:r>
      <w:r w:rsidRPr="003F55CD">
        <w:rPr>
          <w:rFonts w:ascii="TH SarabunPSK" w:hAnsi="TH SarabunPSK" w:cs="TH SarabunPSK"/>
          <w:sz w:val="32"/>
          <w:szCs w:val="32"/>
        </w:rPr>
        <w:t xml:space="preserve">Dark Sky At Phayao </w:t>
      </w:r>
      <w:r w:rsidRPr="003F55CD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องค์การบริหารส่วนจังหวัดพะเยา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เช่น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ค่า</w:t>
      </w:r>
      <w:r w:rsidRPr="003F55CD">
        <w:rPr>
          <w:rFonts w:ascii="TH SarabunPSK" w:hAnsi="TH SarabunPSK" w:cs="TH SarabunPSK" w:hint="cs"/>
          <w:sz w:val="32"/>
          <w:szCs w:val="32"/>
          <w:cs/>
        </w:rPr>
        <w:t>ของรางวัล ค่าตกแต่งสถานที่ ค่าจัดทำป้ายโครงการ ค่าวัสดุ</w:t>
      </w:r>
      <w:r w:rsidRPr="003F55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3F55CD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ๆ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1CED4A15" w14:textId="77777777" w:rsidR="00D54AA1" w:rsidRPr="003F55CD" w:rsidRDefault="00D54AA1" w:rsidP="00D54AA1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ว่าด้วยการเบิกค่าใช้จ่ายในการจัดงาน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การจัดกิจกรรมสาธารณะ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การส่งเสริมกีฬา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2564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563FB602" w14:textId="77777777" w:rsidR="00D54AA1" w:rsidRPr="003F55CD" w:rsidRDefault="00D54AA1" w:rsidP="00D54AA1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Pr="003F55CD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3F55CD">
        <w:rPr>
          <w:rFonts w:ascii="TH SarabunPSK" w:hAnsi="TH SarabunPSK" w:cs="TH SarabunPSK"/>
          <w:sz w:val="32"/>
          <w:szCs w:val="32"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</w:p>
    <w:p w14:paraId="65365546" w14:textId="77777777" w:rsidR="00D54AA1" w:rsidRPr="003F55CD" w:rsidRDefault="00D54AA1" w:rsidP="00D54AA1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Pr="003F55CD">
        <w:rPr>
          <w:rFonts w:ascii="TH SarabunPSK" w:eastAsia="Calibri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3F55C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eastAsia="Calibri" w:hAnsi="TH SarabunPSK" w:cs="TH SarabunPSK"/>
          <w:sz w:val="32"/>
          <w:szCs w:val="32"/>
          <w:cs/>
        </w:rPr>
        <w:t>2566-2570) ขององค์การบริหารส่วนจังหวัดพะเยา เพิ่มเติม</w:t>
      </w:r>
      <w:r w:rsidRPr="003F55C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eastAsia="Calibri" w:hAnsi="TH SarabunPSK" w:cs="TH SarabunPSK"/>
          <w:sz w:val="32"/>
          <w:szCs w:val="32"/>
          <w:cs/>
        </w:rPr>
        <w:t>ครั้งที่</w:t>
      </w:r>
      <w:r w:rsidRPr="003F55CD">
        <w:rPr>
          <w:rFonts w:ascii="TH SarabunPSK" w:eastAsia="Calibri" w:hAnsi="TH SarabunPSK" w:cs="TH SarabunPSK" w:hint="cs"/>
          <w:sz w:val="32"/>
          <w:szCs w:val="32"/>
          <w:cs/>
        </w:rPr>
        <w:t xml:space="preserve"> 5 </w:t>
      </w:r>
      <w:r w:rsidRPr="003F55CD">
        <w:rPr>
          <w:rFonts w:ascii="TH SarabunPSK" w:eastAsia="Calibri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F55CD">
        <w:rPr>
          <w:rFonts w:ascii="TH SarabunPSK" w:eastAsia="Calibri" w:hAnsi="TH SarabunPSK" w:cs="TH SarabunPSK"/>
          <w:sz w:val="32"/>
          <w:szCs w:val="32"/>
          <w:cs/>
        </w:rPr>
        <w:t>256</w:t>
      </w:r>
      <w:r w:rsidRPr="003F55CD"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Pr="003F55CD">
        <w:rPr>
          <w:rFonts w:ascii="TH SarabunPSK" w:eastAsia="Calibri" w:hAnsi="TH SarabunPSK" w:cs="TH SarabunPSK"/>
          <w:sz w:val="32"/>
          <w:szCs w:val="32"/>
          <w:cs/>
        </w:rPr>
        <w:t xml:space="preserve"> หน้าที่ </w:t>
      </w:r>
      <w:r w:rsidRPr="003F55CD">
        <w:rPr>
          <w:rFonts w:ascii="TH SarabunPSK" w:eastAsia="Calibri" w:hAnsi="TH SarabunPSK" w:cs="TH SarabunPSK" w:hint="cs"/>
          <w:sz w:val="32"/>
          <w:szCs w:val="32"/>
          <w:cs/>
        </w:rPr>
        <w:t>46</w:t>
      </w:r>
      <w:r w:rsidRPr="003F55CD">
        <w:rPr>
          <w:rFonts w:ascii="TH SarabunPSK" w:eastAsia="Calibri" w:hAnsi="TH SarabunPSK" w:cs="TH SarabunPSK"/>
          <w:sz w:val="32"/>
          <w:szCs w:val="32"/>
          <w:cs/>
        </w:rPr>
        <w:t xml:space="preserve"> ลำดับที่</w:t>
      </w:r>
      <w:r w:rsidRPr="003F55CD">
        <w:rPr>
          <w:rFonts w:ascii="TH SarabunPSK" w:eastAsia="Calibri" w:hAnsi="TH SarabunPSK" w:cs="TH SarabunPSK" w:hint="cs"/>
          <w:sz w:val="32"/>
          <w:szCs w:val="32"/>
          <w:cs/>
        </w:rPr>
        <w:t xml:space="preserve"> 3                   </w:t>
      </w:r>
    </w:p>
    <w:p w14:paraId="58D49078" w14:textId="65CD95C0" w:rsidR="00D54AA1" w:rsidRDefault="00D54AA1" w:rsidP="00D54AA1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bookmarkEnd w:id="2"/>
    </w:p>
    <w:p w14:paraId="5144207F" w14:textId="598184E8" w:rsidR="00835B10" w:rsidRPr="003F55CD" w:rsidRDefault="00536771" w:rsidP="00835B10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โครงการวิทยาศาสตร์</w:t>
      </w:r>
      <w:r w:rsidR="000E05A9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>เชิง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ปฏิบัติการ (</w:t>
      </w:r>
      <w:r w:rsidRPr="003F55CD">
        <w:rPr>
          <w:rFonts w:ascii="TH SarabunPSK" w:hAnsi="TH SarabunPSK" w:cs="TH SarabunPSK"/>
          <w:b/>
          <w:bCs/>
          <w:sz w:val="32"/>
          <w:szCs w:val="32"/>
        </w:rPr>
        <w:t>workshop)</w:t>
      </w:r>
      <w:r w:rsidR="00835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835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50,000</w:t>
      </w:r>
      <w:r w:rsidR="00835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0CC4D252" w14:textId="0CB953CF" w:rsidR="00835B10" w:rsidRPr="003F55CD" w:rsidRDefault="00D54AA1" w:rsidP="00835B10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.โครงการวิทยาศาสตร์</w:t>
      </w:r>
      <w:r w:rsidR="000E05A9" w:rsidRPr="003F55CD">
        <w:rPr>
          <w:rFonts w:ascii="TH SarabunPSK" w:hAnsi="TH SarabunPSK" w:cs="TH SarabunPSK" w:hint="cs"/>
          <w:sz w:val="32"/>
          <w:szCs w:val="32"/>
          <w:cs/>
        </w:rPr>
        <w:t>เชิง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ปฏิบัติการ</w:t>
      </w:r>
      <w:r w:rsidR="00536771" w:rsidRPr="003F55CD">
        <w:rPr>
          <w:rFonts w:ascii="TH SarabunPSK" w:hAnsi="TH SarabunPSK" w:cs="TH SarabunPSK"/>
          <w:sz w:val="32"/>
          <w:szCs w:val="32"/>
        </w:rPr>
        <w:t> (workshop</w:t>
      </w:r>
      <w:r w:rsidR="00835B10" w:rsidRPr="003F55CD">
        <w:rPr>
          <w:rFonts w:ascii="TH SarabunPSK" w:hAnsi="TH SarabunPSK" w:cs="TH SarabunPSK" w:hint="cs"/>
          <w:sz w:val="32"/>
          <w:szCs w:val="32"/>
          <w:cs/>
        </w:rPr>
        <w:t xml:space="preserve">)                             </w:t>
      </w:r>
      <w:r w:rsidR="004A5428"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="00835B10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5428" w:rsidRPr="003F55CD">
        <w:rPr>
          <w:rFonts w:ascii="TH SarabunPSK" w:hAnsi="TH SarabunPSK" w:cs="TH SarabunPSK"/>
          <w:sz w:val="32"/>
          <w:szCs w:val="32"/>
          <w:cs/>
        </w:rPr>
        <w:t>50,000</w:t>
      </w:r>
      <w:r w:rsidR="00835B10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5428" w:rsidRPr="003F55CD">
        <w:rPr>
          <w:rFonts w:ascii="TH SarabunPSK" w:hAnsi="TH SarabunPSK" w:cs="TH SarabunPSK"/>
          <w:sz w:val="32"/>
          <w:szCs w:val="32"/>
          <w:cs/>
        </w:rPr>
        <w:t>บาท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เพื่อเป็นค่าใช้จ่ายในโครงการวิทยาศาสตร์ปฏิบัติการ</w:t>
      </w:r>
      <w:r w:rsidR="00536771" w:rsidRPr="003F55CD">
        <w:rPr>
          <w:rFonts w:ascii="TH SarabunPSK" w:hAnsi="TH SarabunPSK" w:cs="TH SarabunPSK"/>
          <w:sz w:val="32"/>
          <w:szCs w:val="32"/>
        </w:rPr>
        <w:t> 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เช่น</w:t>
      </w:r>
      <w:r w:rsidR="00536771" w:rsidRPr="003F55CD">
        <w:rPr>
          <w:rFonts w:ascii="TH SarabunPSK" w:hAnsi="TH SarabunPSK" w:cs="TH SarabunPSK"/>
          <w:sz w:val="32"/>
          <w:szCs w:val="32"/>
        </w:rPr>
        <w:t> 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ค่าของรางวัล</w:t>
      </w:r>
      <w:r w:rsidR="00536771" w:rsidRPr="003F55CD">
        <w:rPr>
          <w:rFonts w:ascii="TH SarabunPSK" w:hAnsi="TH SarabunPSK" w:cs="TH SarabunPSK"/>
          <w:sz w:val="32"/>
          <w:szCs w:val="32"/>
        </w:rPr>
        <w:t> 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ค่าเอกสาร</w:t>
      </w:r>
      <w:r w:rsidR="00536771" w:rsidRPr="003F55CD">
        <w:rPr>
          <w:rFonts w:ascii="TH SarabunPSK" w:hAnsi="TH SarabunPSK" w:cs="TH SarabunPSK"/>
          <w:sz w:val="32"/>
          <w:szCs w:val="32"/>
        </w:rPr>
        <w:t> 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ค่าวัสดุอุปกรณ์</w:t>
      </w:r>
      <w:r w:rsidR="004A5428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="00536771" w:rsidRPr="003F55CD">
        <w:rPr>
          <w:rFonts w:ascii="TH SarabunPSK" w:hAnsi="TH SarabunPSK" w:cs="TH SarabunPSK"/>
          <w:sz w:val="32"/>
          <w:szCs w:val="32"/>
        </w:rPr>
        <w:t> 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ๆ</w:t>
      </w:r>
      <w:r w:rsidR="00536771" w:rsidRPr="003F55CD">
        <w:rPr>
          <w:rFonts w:ascii="TH SarabunPSK" w:hAnsi="TH SarabunPSK" w:cs="TH SarabunPSK"/>
          <w:sz w:val="32"/>
          <w:szCs w:val="32"/>
        </w:rPr>
        <w:t> 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="00536771" w:rsidRPr="003F55CD">
        <w:rPr>
          <w:rFonts w:ascii="TH SarabunPSK" w:hAnsi="TH SarabunPSK" w:cs="TH SarabunPSK"/>
          <w:sz w:val="32"/>
          <w:szCs w:val="32"/>
        </w:rPr>
        <w:t> 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30194223" w14:textId="77777777" w:rsidR="00835B10" w:rsidRPr="003F55CD" w:rsidRDefault="00536771" w:rsidP="00835B10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</w:p>
    <w:p w14:paraId="54941655" w14:textId="77777777" w:rsidR="00835B10" w:rsidRPr="003F55CD" w:rsidRDefault="00536771" w:rsidP="00835B10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ว่าด้วยการเบิกค่าใช้จ่ายในการจัดงาน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การจัดกิจกรรมสาธารณะ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การส่งเสริมกีฬา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พ.ศ.2564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7FF5A9CF" w14:textId="11AD8E56" w:rsidR="00835B10" w:rsidRPr="003F55CD" w:rsidRDefault="004A5428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F55CD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="000A69D5" w:rsidRPr="003F55CD">
        <w:rPr>
          <w:rFonts w:ascii="TH SarabunPSK" w:eastAsia="Calibri" w:hAnsi="TH SarabunPSK" w:cs="TH SarabunPSK"/>
          <w:sz w:val="32"/>
          <w:szCs w:val="32"/>
          <w:cs/>
        </w:rPr>
        <w:t xml:space="preserve">เป็นไปตามแผนพัฒนาท้องถิ่น (พ.ศ.2566-2570) ขององค์การบริหารส่วนจังหวัดพะเยา เพิ่มเติม ครั้งที่ 3 พ.ศ. 2567 หน้าที่ </w:t>
      </w:r>
      <w:r w:rsidR="000A69D5" w:rsidRPr="003F55CD">
        <w:rPr>
          <w:rFonts w:ascii="TH SarabunPSK" w:eastAsia="Calibri" w:hAnsi="TH SarabunPSK" w:cs="TH SarabunPSK" w:hint="cs"/>
          <w:sz w:val="32"/>
          <w:szCs w:val="32"/>
          <w:cs/>
        </w:rPr>
        <w:t>223</w:t>
      </w:r>
      <w:r w:rsidR="000A69D5" w:rsidRPr="003F55CD">
        <w:rPr>
          <w:rFonts w:ascii="TH SarabunPSK" w:eastAsia="Calibri" w:hAnsi="TH SarabunPSK" w:cs="TH SarabunPSK"/>
          <w:sz w:val="32"/>
          <w:szCs w:val="32"/>
          <w:cs/>
        </w:rPr>
        <w:t xml:space="preserve"> ลำดับที่ 1</w:t>
      </w:r>
      <w:r w:rsidRPr="003F55CD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</w:t>
      </w:r>
    </w:p>
    <w:p w14:paraId="286E9AD5" w14:textId="5BCE14A1" w:rsidR="00835B10" w:rsidRPr="003F55CD" w:rsidRDefault="00536771" w:rsidP="00835B10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0BFA3A82" w14:textId="77777777" w:rsidR="00835B10" w:rsidRPr="003F55CD" w:rsidRDefault="00835B10" w:rsidP="00835B10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7624436F" w14:textId="0295D3D9" w:rsidR="00835B10" w:rsidRPr="003F55CD" w:rsidRDefault="00536771" w:rsidP="00835B10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โครงการสัปดาห์วันวิทยาศาสตร์</w:t>
      </w:r>
      <w:r w:rsidR="00835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835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80,000</w:t>
      </w:r>
      <w:r w:rsidR="00835B10" w:rsidRPr="003F55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F55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39CA18E6" w14:textId="337DE8E4" w:rsidR="00835B10" w:rsidRPr="003F55CD" w:rsidRDefault="00D54AA1" w:rsidP="00835B10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.</w:t>
      </w:r>
      <w:r w:rsidR="00536771" w:rsidRPr="003F55CD">
        <w:rPr>
          <w:rFonts w:ascii="TH SarabunPSK" w:hAnsi="TH SarabunPSK" w:cs="TH SarabunPSK"/>
          <w:sz w:val="32"/>
          <w:szCs w:val="32"/>
        </w:rPr>
        <w:t> 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โครงการสัปดาห์วันวิทยาศาสตร์</w:t>
      </w:r>
      <w:r w:rsidR="00835B10" w:rsidRPr="003F55C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จำนวน</w:t>
      </w:r>
      <w:r w:rsidR="00835B10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80,000</w:t>
      </w:r>
      <w:r w:rsidR="00835B10" w:rsidRPr="003F55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6771" w:rsidRPr="003F55C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263B119" w14:textId="77777777" w:rsidR="00835B10" w:rsidRPr="003F55CD" w:rsidRDefault="00536771" w:rsidP="00835B10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pacing w:val="-6"/>
          <w:sz w:val="32"/>
          <w:szCs w:val="32"/>
          <w:cs/>
        </w:rPr>
        <w:t>เพื่อเป็นค่าใช้จ่ายในโครงการสัปดาห์วันวิทยาศาสตร์</w:t>
      </w:r>
      <w:r w:rsidRPr="003F55C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6"/>
          <w:sz w:val="32"/>
          <w:szCs w:val="32"/>
          <w:cs/>
        </w:rPr>
        <w:t>เช่น</w:t>
      </w:r>
      <w:r w:rsidRPr="003F55C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6"/>
          <w:sz w:val="32"/>
          <w:szCs w:val="32"/>
          <w:cs/>
        </w:rPr>
        <w:t>ค่าอาหาร</w:t>
      </w:r>
      <w:r w:rsidRPr="003F55C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3F55CD">
        <w:rPr>
          <w:rFonts w:ascii="TH SarabunPSK" w:hAnsi="TH SarabunPSK" w:cs="TH SarabunPSK"/>
          <w:spacing w:val="-6"/>
          <w:sz w:val="32"/>
          <w:szCs w:val="32"/>
          <w:cs/>
        </w:rPr>
        <w:t>ค่าอาหารว่างและเครื่องดื่ม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สิ่งพิมพ์ค่าวัสดุเครื่องเขียนและอุปกรณ์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ๆ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46F2BDC4" w14:textId="77777777" w:rsidR="00835B10" w:rsidRPr="003F55CD" w:rsidRDefault="00536771" w:rsidP="00835B10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ว่าด้วยการเบิกค่าใช้จ่ายในการจัดงาน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การจัดกิจกรรมสาธารณะ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การส่งเสริมกีฬา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2564</w:t>
      </w:r>
      <w:r w:rsidRPr="003F55CD">
        <w:rPr>
          <w:rFonts w:ascii="TH SarabunPSK" w:hAnsi="TH SarabunPSK" w:cs="TH SarabunPSK"/>
          <w:sz w:val="32"/>
          <w:szCs w:val="32"/>
        </w:rPr>
        <w:t> </w:t>
      </w:r>
    </w:p>
    <w:p w14:paraId="798D2CD6" w14:textId="77777777" w:rsidR="00835B10" w:rsidRPr="003F55CD" w:rsidRDefault="00536771" w:rsidP="00835B10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-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7B2F77" w:rsidRPr="003F55CD">
        <w:rPr>
          <w:rFonts w:ascii="TH SarabunPSK" w:hAnsi="TH SarabunPSK" w:cs="TH SarabunPSK"/>
          <w:sz w:val="32"/>
          <w:szCs w:val="32"/>
          <w:cs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พ.ศ.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2562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กฎ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012030" w:rsidRPr="003F55CD">
        <w:rPr>
          <w:rFonts w:ascii="TH SarabunPSK" w:hAnsi="TH SarabunPSK" w:cs="TH SarabunPSK"/>
          <w:sz w:val="32"/>
          <w:szCs w:val="32"/>
        </w:rPr>
        <w:br/>
      </w:r>
      <w:r w:rsidRPr="003F55C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</w:t>
      </w:r>
      <w:r w:rsidR="00835B10" w:rsidRPr="003F55CD">
        <w:rPr>
          <w:rFonts w:ascii="TH SarabunPSK" w:hAnsi="TH SarabunPSK" w:cs="TH SarabunPSK" w:hint="cs"/>
          <w:sz w:val="32"/>
          <w:szCs w:val="32"/>
          <w:cs/>
        </w:rPr>
        <w:t>ด</w:t>
      </w:r>
    </w:p>
    <w:p w14:paraId="52D429CD" w14:textId="77777777" w:rsidR="007B461C" w:rsidRPr="003F55CD" w:rsidRDefault="004A5428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F55CD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Pr="003F55CD">
        <w:rPr>
          <w:rFonts w:ascii="TH SarabunPSK" w:eastAsia="Calibri" w:hAnsi="TH SarabunPSK" w:cs="TH SarabunPSK"/>
          <w:sz w:val="32"/>
          <w:szCs w:val="32"/>
          <w:cs/>
        </w:rPr>
        <w:t xml:space="preserve">เป็นไปตามแผนพัฒนาท้องถิ่น (พ.ศ.2566-2570) ขององค์การบริหารส่วนจังหวัดพะเยา </w:t>
      </w:r>
    </w:p>
    <w:p w14:paraId="50A3014B" w14:textId="3ED91601" w:rsidR="00835B10" w:rsidRPr="003F55CD" w:rsidRDefault="004A5428" w:rsidP="00835B10">
      <w:pPr>
        <w:spacing w:after="0" w:line="240" w:lineRule="auto"/>
        <w:ind w:left="113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F55CD">
        <w:rPr>
          <w:rFonts w:ascii="TH SarabunPSK" w:eastAsia="Calibri" w:hAnsi="TH SarabunPSK" w:cs="TH SarabunPSK"/>
          <w:sz w:val="32"/>
          <w:szCs w:val="32"/>
          <w:cs/>
        </w:rPr>
        <w:t xml:space="preserve">หน้าที่ </w:t>
      </w:r>
      <w:r w:rsidR="007B461C" w:rsidRPr="003F55CD">
        <w:rPr>
          <w:rFonts w:ascii="TH SarabunPSK" w:eastAsia="Calibri" w:hAnsi="TH SarabunPSK" w:cs="TH SarabunPSK" w:hint="cs"/>
          <w:sz w:val="32"/>
          <w:szCs w:val="32"/>
          <w:cs/>
        </w:rPr>
        <w:t>175</w:t>
      </w:r>
      <w:r w:rsidRPr="003F55CD">
        <w:rPr>
          <w:rFonts w:ascii="TH SarabunPSK" w:eastAsia="Calibri" w:hAnsi="TH SarabunPSK" w:cs="TH SarabunPSK"/>
          <w:sz w:val="32"/>
          <w:szCs w:val="32"/>
          <w:cs/>
        </w:rPr>
        <w:t xml:space="preserve"> ลำดับท</w:t>
      </w:r>
      <w:r w:rsidR="007B461C" w:rsidRPr="003F55CD">
        <w:rPr>
          <w:rFonts w:ascii="TH SarabunPSK" w:eastAsia="Calibri" w:hAnsi="TH SarabunPSK" w:cs="TH SarabunPSK" w:hint="cs"/>
          <w:sz w:val="32"/>
          <w:szCs w:val="32"/>
          <w:cs/>
        </w:rPr>
        <w:t>ี่ 1</w:t>
      </w:r>
      <w:r w:rsidRPr="003F55CD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</w:t>
      </w:r>
    </w:p>
    <w:p w14:paraId="75C705B3" w14:textId="384F2DF6" w:rsidR="00BF0A32" w:rsidRPr="003F55CD" w:rsidRDefault="00536771" w:rsidP="00835B10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3F55CD">
        <w:rPr>
          <w:rFonts w:ascii="TH SarabunPSK" w:hAnsi="TH SarabunPSK" w:cs="TH SarabunPSK"/>
          <w:sz w:val="32"/>
          <w:szCs w:val="32"/>
        </w:rPr>
        <w:t>  </w:t>
      </w:r>
      <w:r w:rsidRPr="003F55CD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3F55CD">
        <w:rPr>
          <w:rFonts w:ascii="TH SarabunPSK" w:hAnsi="TH SarabunPSK" w:cs="TH SarabunPSK"/>
          <w:sz w:val="32"/>
          <w:szCs w:val="32"/>
        </w:rPr>
        <w:t> </w:t>
      </w:r>
      <w:r w:rsidRPr="003F55CD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3F55CD">
        <w:rPr>
          <w:rFonts w:ascii="TH SarabunPSK" w:hAnsi="TH SarabunPSK" w:cs="TH SarabunPSK"/>
          <w:sz w:val="32"/>
          <w:szCs w:val="32"/>
          <w:cs/>
        </w:rPr>
        <w:tab/>
      </w:r>
    </w:p>
    <w:p w14:paraId="3AB0B9A7" w14:textId="28CF113D" w:rsidR="00211F5A" w:rsidRPr="003F55CD" w:rsidRDefault="00211F5A" w:rsidP="004C704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AD51546" w14:textId="77777777" w:rsidR="00211F5A" w:rsidRPr="003F55CD" w:rsidRDefault="00211F5A" w:rsidP="004C704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64AACF0" w14:textId="4D87457C" w:rsidR="004C7049" w:rsidRPr="003F55CD" w:rsidRDefault="004C7049" w:rsidP="005C4D3E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F55CD">
        <w:rPr>
          <w:rFonts w:ascii="TH SarabunPSK" w:hAnsi="TH SarabunPSK" w:cs="TH SarabunPSK"/>
          <w:sz w:val="32"/>
          <w:szCs w:val="32"/>
          <w:cs/>
        </w:rPr>
        <w:tab/>
      </w:r>
    </w:p>
    <w:sectPr w:rsidR="004C7049" w:rsidRPr="003F55CD" w:rsidSect="00E130BE">
      <w:headerReference w:type="default" r:id="rId8"/>
      <w:headerReference w:type="first" r:id="rId9"/>
      <w:pgSz w:w="11906" w:h="16838"/>
      <w:pgMar w:top="1440" w:right="1134" w:bottom="1440" w:left="1701" w:header="709" w:footer="709" w:gutter="0"/>
      <w:pgNumType w:start="2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E67ED" w14:textId="77777777" w:rsidR="005E55EA" w:rsidRDefault="005E55EA" w:rsidP="002D7A43">
      <w:pPr>
        <w:spacing w:after="0" w:line="240" w:lineRule="auto"/>
      </w:pPr>
      <w:r>
        <w:separator/>
      </w:r>
    </w:p>
  </w:endnote>
  <w:endnote w:type="continuationSeparator" w:id="0">
    <w:p w14:paraId="527868CA" w14:textId="77777777" w:rsidR="005E55EA" w:rsidRDefault="005E55EA" w:rsidP="002D7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364C2" w14:textId="77777777" w:rsidR="005E55EA" w:rsidRDefault="005E55EA" w:rsidP="002D7A43">
      <w:pPr>
        <w:spacing w:after="0" w:line="240" w:lineRule="auto"/>
      </w:pPr>
      <w:r>
        <w:separator/>
      </w:r>
    </w:p>
  </w:footnote>
  <w:footnote w:type="continuationSeparator" w:id="0">
    <w:p w14:paraId="0CE20660" w14:textId="77777777" w:rsidR="005E55EA" w:rsidRDefault="005E55EA" w:rsidP="002D7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3941040"/>
      <w:docPartObj>
        <w:docPartGallery w:val="Page Numbers (Top of Page)"/>
        <w:docPartUnique/>
      </w:docPartObj>
    </w:sdtPr>
    <w:sdtEndPr/>
    <w:sdtContent>
      <w:p w14:paraId="7119364B" w14:textId="3F4D6067" w:rsidR="00E130BE" w:rsidRDefault="00E130B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164567A4" w14:textId="77777777" w:rsidR="00723BFC" w:rsidRDefault="00723BF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683582"/>
      <w:docPartObj>
        <w:docPartGallery w:val="Page Numbers (Top of Page)"/>
        <w:docPartUnique/>
      </w:docPartObj>
    </w:sdtPr>
    <w:sdtEndPr/>
    <w:sdtContent>
      <w:p w14:paraId="3964E264" w14:textId="2222FF33" w:rsidR="00723BFC" w:rsidRDefault="00723BFC">
        <w:pPr>
          <w:pStyle w:val="a3"/>
          <w:jc w:val="center"/>
        </w:pPr>
        <w:r>
          <w:t>2</w:t>
        </w:r>
      </w:p>
    </w:sdtContent>
  </w:sdt>
  <w:p w14:paraId="28872CE4" w14:textId="77777777" w:rsidR="00723BFC" w:rsidRDefault="00723BF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B971B9"/>
    <w:multiLevelType w:val="hybridMultilevel"/>
    <w:tmpl w:val="647E9EEE"/>
    <w:lvl w:ilvl="0" w:tplc="63BA639A">
      <w:start w:val="33"/>
      <w:numFmt w:val="bullet"/>
      <w:lvlText w:val="-"/>
      <w:lvlJc w:val="left"/>
      <w:pPr>
        <w:ind w:left="1494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2F"/>
    <w:rsid w:val="0000220F"/>
    <w:rsid w:val="000037A4"/>
    <w:rsid w:val="0000564F"/>
    <w:rsid w:val="0000761F"/>
    <w:rsid w:val="00012030"/>
    <w:rsid w:val="00013B89"/>
    <w:rsid w:val="00014763"/>
    <w:rsid w:val="00017D76"/>
    <w:rsid w:val="00020317"/>
    <w:rsid w:val="00020A1B"/>
    <w:rsid w:val="00023717"/>
    <w:rsid w:val="00026E21"/>
    <w:rsid w:val="0003052A"/>
    <w:rsid w:val="00034803"/>
    <w:rsid w:val="00035AAB"/>
    <w:rsid w:val="00037FD8"/>
    <w:rsid w:val="00040AB3"/>
    <w:rsid w:val="00040D5C"/>
    <w:rsid w:val="00045E5F"/>
    <w:rsid w:val="00050BA5"/>
    <w:rsid w:val="00050CC2"/>
    <w:rsid w:val="00051125"/>
    <w:rsid w:val="00052D12"/>
    <w:rsid w:val="000547A8"/>
    <w:rsid w:val="000556A6"/>
    <w:rsid w:val="00057392"/>
    <w:rsid w:val="00062869"/>
    <w:rsid w:val="0006367D"/>
    <w:rsid w:val="00063AA1"/>
    <w:rsid w:val="00071E27"/>
    <w:rsid w:val="000770C8"/>
    <w:rsid w:val="000773B6"/>
    <w:rsid w:val="00080B10"/>
    <w:rsid w:val="00080D9F"/>
    <w:rsid w:val="00081968"/>
    <w:rsid w:val="00081AF8"/>
    <w:rsid w:val="000845AE"/>
    <w:rsid w:val="000849B5"/>
    <w:rsid w:val="00085F05"/>
    <w:rsid w:val="00091365"/>
    <w:rsid w:val="00092788"/>
    <w:rsid w:val="0009304A"/>
    <w:rsid w:val="000A0AD7"/>
    <w:rsid w:val="000A69D5"/>
    <w:rsid w:val="000B26AA"/>
    <w:rsid w:val="000B3530"/>
    <w:rsid w:val="000B3557"/>
    <w:rsid w:val="000B4C5E"/>
    <w:rsid w:val="000B4F0A"/>
    <w:rsid w:val="000B628D"/>
    <w:rsid w:val="000B7842"/>
    <w:rsid w:val="000C059A"/>
    <w:rsid w:val="000C1770"/>
    <w:rsid w:val="000C7853"/>
    <w:rsid w:val="000D0A17"/>
    <w:rsid w:val="000D70DF"/>
    <w:rsid w:val="000E05A9"/>
    <w:rsid w:val="000E1070"/>
    <w:rsid w:val="000E1C20"/>
    <w:rsid w:val="000E5444"/>
    <w:rsid w:val="000E58F2"/>
    <w:rsid w:val="000E6C2F"/>
    <w:rsid w:val="000E7419"/>
    <w:rsid w:val="000E7950"/>
    <w:rsid w:val="000F2098"/>
    <w:rsid w:val="000F2130"/>
    <w:rsid w:val="00106522"/>
    <w:rsid w:val="00113A6D"/>
    <w:rsid w:val="00115486"/>
    <w:rsid w:val="0011549B"/>
    <w:rsid w:val="00116B45"/>
    <w:rsid w:val="00120111"/>
    <w:rsid w:val="0012070E"/>
    <w:rsid w:val="001208FA"/>
    <w:rsid w:val="00121B99"/>
    <w:rsid w:val="001240B5"/>
    <w:rsid w:val="00124C45"/>
    <w:rsid w:val="001265E9"/>
    <w:rsid w:val="0012780F"/>
    <w:rsid w:val="0012798B"/>
    <w:rsid w:val="00137389"/>
    <w:rsid w:val="00141B04"/>
    <w:rsid w:val="0014332F"/>
    <w:rsid w:val="001468BA"/>
    <w:rsid w:val="001478FB"/>
    <w:rsid w:val="00147A42"/>
    <w:rsid w:val="001544EF"/>
    <w:rsid w:val="00156BA1"/>
    <w:rsid w:val="00156DE6"/>
    <w:rsid w:val="00164679"/>
    <w:rsid w:val="00170A00"/>
    <w:rsid w:val="00171B8F"/>
    <w:rsid w:val="001728A9"/>
    <w:rsid w:val="00176520"/>
    <w:rsid w:val="001806F6"/>
    <w:rsid w:val="0018445F"/>
    <w:rsid w:val="00184F5F"/>
    <w:rsid w:val="00184FD3"/>
    <w:rsid w:val="001932A7"/>
    <w:rsid w:val="0019416C"/>
    <w:rsid w:val="00195E31"/>
    <w:rsid w:val="00196F59"/>
    <w:rsid w:val="0019715A"/>
    <w:rsid w:val="00197248"/>
    <w:rsid w:val="001A3AAD"/>
    <w:rsid w:val="001A5E67"/>
    <w:rsid w:val="001A69C0"/>
    <w:rsid w:val="001B08DD"/>
    <w:rsid w:val="001B156A"/>
    <w:rsid w:val="001B1F5A"/>
    <w:rsid w:val="001B4823"/>
    <w:rsid w:val="001B5059"/>
    <w:rsid w:val="001B5D43"/>
    <w:rsid w:val="001C6515"/>
    <w:rsid w:val="001C7E0F"/>
    <w:rsid w:val="001D00F9"/>
    <w:rsid w:val="001D03BD"/>
    <w:rsid w:val="001D4818"/>
    <w:rsid w:val="001E0E97"/>
    <w:rsid w:val="001E102E"/>
    <w:rsid w:val="001E1263"/>
    <w:rsid w:val="001E1A1B"/>
    <w:rsid w:val="001E735A"/>
    <w:rsid w:val="001E7F37"/>
    <w:rsid w:val="001F1B44"/>
    <w:rsid w:val="001F2D91"/>
    <w:rsid w:val="001F72A3"/>
    <w:rsid w:val="002010EA"/>
    <w:rsid w:val="00201809"/>
    <w:rsid w:val="002030C5"/>
    <w:rsid w:val="00211F5A"/>
    <w:rsid w:val="00212218"/>
    <w:rsid w:val="00212CC1"/>
    <w:rsid w:val="002161C8"/>
    <w:rsid w:val="0021645C"/>
    <w:rsid w:val="00222A38"/>
    <w:rsid w:val="002239AE"/>
    <w:rsid w:val="002262DB"/>
    <w:rsid w:val="00227726"/>
    <w:rsid w:val="0023480C"/>
    <w:rsid w:val="0023691F"/>
    <w:rsid w:val="0023693A"/>
    <w:rsid w:val="002373FB"/>
    <w:rsid w:val="002449AE"/>
    <w:rsid w:val="00244D09"/>
    <w:rsid w:val="00246DF6"/>
    <w:rsid w:val="00247B2F"/>
    <w:rsid w:val="00247F1C"/>
    <w:rsid w:val="0025220F"/>
    <w:rsid w:val="0025327F"/>
    <w:rsid w:val="00254B46"/>
    <w:rsid w:val="002560CF"/>
    <w:rsid w:val="002571B3"/>
    <w:rsid w:val="00257B0E"/>
    <w:rsid w:val="00260C9B"/>
    <w:rsid w:val="00264DFE"/>
    <w:rsid w:val="00274A9F"/>
    <w:rsid w:val="00276003"/>
    <w:rsid w:val="00276182"/>
    <w:rsid w:val="002836DA"/>
    <w:rsid w:val="00287A06"/>
    <w:rsid w:val="00294760"/>
    <w:rsid w:val="002963F0"/>
    <w:rsid w:val="002A1E4D"/>
    <w:rsid w:val="002A62B0"/>
    <w:rsid w:val="002B1FDB"/>
    <w:rsid w:val="002B2FDF"/>
    <w:rsid w:val="002B7480"/>
    <w:rsid w:val="002C17BB"/>
    <w:rsid w:val="002C37EF"/>
    <w:rsid w:val="002C4878"/>
    <w:rsid w:val="002C5928"/>
    <w:rsid w:val="002C5E2D"/>
    <w:rsid w:val="002C6685"/>
    <w:rsid w:val="002D52B6"/>
    <w:rsid w:val="002D7152"/>
    <w:rsid w:val="002D7A43"/>
    <w:rsid w:val="002E230E"/>
    <w:rsid w:val="002E3550"/>
    <w:rsid w:val="002F006E"/>
    <w:rsid w:val="002F4CBF"/>
    <w:rsid w:val="002F73CF"/>
    <w:rsid w:val="002F76EE"/>
    <w:rsid w:val="00300FAA"/>
    <w:rsid w:val="00303700"/>
    <w:rsid w:val="00304033"/>
    <w:rsid w:val="003042FA"/>
    <w:rsid w:val="00304C2B"/>
    <w:rsid w:val="00305854"/>
    <w:rsid w:val="00307026"/>
    <w:rsid w:val="00310616"/>
    <w:rsid w:val="00315831"/>
    <w:rsid w:val="00316531"/>
    <w:rsid w:val="00321D04"/>
    <w:rsid w:val="0032547F"/>
    <w:rsid w:val="00334590"/>
    <w:rsid w:val="003356B1"/>
    <w:rsid w:val="003368F9"/>
    <w:rsid w:val="00336952"/>
    <w:rsid w:val="00336A97"/>
    <w:rsid w:val="00344882"/>
    <w:rsid w:val="00346EC6"/>
    <w:rsid w:val="0036015C"/>
    <w:rsid w:val="00360D0A"/>
    <w:rsid w:val="00360F0F"/>
    <w:rsid w:val="00362CF7"/>
    <w:rsid w:val="00364077"/>
    <w:rsid w:val="00364437"/>
    <w:rsid w:val="003648BD"/>
    <w:rsid w:val="003706F1"/>
    <w:rsid w:val="00371E91"/>
    <w:rsid w:val="003733AB"/>
    <w:rsid w:val="00375F01"/>
    <w:rsid w:val="003772E0"/>
    <w:rsid w:val="00382BF6"/>
    <w:rsid w:val="00382D1A"/>
    <w:rsid w:val="00386D5A"/>
    <w:rsid w:val="00391B23"/>
    <w:rsid w:val="003938CE"/>
    <w:rsid w:val="003958B4"/>
    <w:rsid w:val="003960C3"/>
    <w:rsid w:val="003961E5"/>
    <w:rsid w:val="003A2166"/>
    <w:rsid w:val="003A37B8"/>
    <w:rsid w:val="003B172B"/>
    <w:rsid w:val="003B2EA1"/>
    <w:rsid w:val="003B3E4B"/>
    <w:rsid w:val="003B753D"/>
    <w:rsid w:val="003B7C2E"/>
    <w:rsid w:val="003C13E1"/>
    <w:rsid w:val="003C4775"/>
    <w:rsid w:val="003D1DB5"/>
    <w:rsid w:val="003D2B3E"/>
    <w:rsid w:val="003D3143"/>
    <w:rsid w:val="003E29D4"/>
    <w:rsid w:val="003E3136"/>
    <w:rsid w:val="003E314C"/>
    <w:rsid w:val="003E484D"/>
    <w:rsid w:val="003E7CE3"/>
    <w:rsid w:val="003F0558"/>
    <w:rsid w:val="003F3441"/>
    <w:rsid w:val="003F40E0"/>
    <w:rsid w:val="003F55CD"/>
    <w:rsid w:val="003F7195"/>
    <w:rsid w:val="003F740D"/>
    <w:rsid w:val="00400A9F"/>
    <w:rsid w:val="00401C90"/>
    <w:rsid w:val="004063FE"/>
    <w:rsid w:val="004120C9"/>
    <w:rsid w:val="00413803"/>
    <w:rsid w:val="00415D4B"/>
    <w:rsid w:val="00416BB3"/>
    <w:rsid w:val="00416DBD"/>
    <w:rsid w:val="00420068"/>
    <w:rsid w:val="0042067C"/>
    <w:rsid w:val="00420F3D"/>
    <w:rsid w:val="004257E3"/>
    <w:rsid w:val="004257E6"/>
    <w:rsid w:val="004277DE"/>
    <w:rsid w:val="00432A45"/>
    <w:rsid w:val="00433909"/>
    <w:rsid w:val="0043497C"/>
    <w:rsid w:val="00434A7E"/>
    <w:rsid w:val="00437BEB"/>
    <w:rsid w:val="004412D0"/>
    <w:rsid w:val="004425E2"/>
    <w:rsid w:val="00444049"/>
    <w:rsid w:val="004445E4"/>
    <w:rsid w:val="00446815"/>
    <w:rsid w:val="00450901"/>
    <w:rsid w:val="00453C4A"/>
    <w:rsid w:val="004565A6"/>
    <w:rsid w:val="00456A2F"/>
    <w:rsid w:val="004647CF"/>
    <w:rsid w:val="00466D5A"/>
    <w:rsid w:val="00470866"/>
    <w:rsid w:val="0047143C"/>
    <w:rsid w:val="00473F49"/>
    <w:rsid w:val="00474A60"/>
    <w:rsid w:val="00477099"/>
    <w:rsid w:val="00477247"/>
    <w:rsid w:val="00477B2C"/>
    <w:rsid w:val="00480028"/>
    <w:rsid w:val="00484944"/>
    <w:rsid w:val="00487694"/>
    <w:rsid w:val="00490347"/>
    <w:rsid w:val="00490ECE"/>
    <w:rsid w:val="004928D7"/>
    <w:rsid w:val="0049729A"/>
    <w:rsid w:val="004A5224"/>
    <w:rsid w:val="004A5428"/>
    <w:rsid w:val="004A602B"/>
    <w:rsid w:val="004A657A"/>
    <w:rsid w:val="004B0287"/>
    <w:rsid w:val="004B04E1"/>
    <w:rsid w:val="004B3700"/>
    <w:rsid w:val="004B660F"/>
    <w:rsid w:val="004B7076"/>
    <w:rsid w:val="004C22F2"/>
    <w:rsid w:val="004C399A"/>
    <w:rsid w:val="004C6CEF"/>
    <w:rsid w:val="004C6EF7"/>
    <w:rsid w:val="004C7049"/>
    <w:rsid w:val="004C7ECD"/>
    <w:rsid w:val="004D0232"/>
    <w:rsid w:val="004D07CF"/>
    <w:rsid w:val="004D147E"/>
    <w:rsid w:val="004D24E9"/>
    <w:rsid w:val="004D2581"/>
    <w:rsid w:val="004D2857"/>
    <w:rsid w:val="004D4D4E"/>
    <w:rsid w:val="004E2723"/>
    <w:rsid w:val="004E4365"/>
    <w:rsid w:val="004F0C03"/>
    <w:rsid w:val="004F592A"/>
    <w:rsid w:val="005006E2"/>
    <w:rsid w:val="00501CC3"/>
    <w:rsid w:val="00501D71"/>
    <w:rsid w:val="00506799"/>
    <w:rsid w:val="00506A0B"/>
    <w:rsid w:val="00513467"/>
    <w:rsid w:val="005138EC"/>
    <w:rsid w:val="00517C24"/>
    <w:rsid w:val="005218E7"/>
    <w:rsid w:val="0052213B"/>
    <w:rsid w:val="005235E3"/>
    <w:rsid w:val="00525653"/>
    <w:rsid w:val="00526B21"/>
    <w:rsid w:val="00526FD5"/>
    <w:rsid w:val="0053087E"/>
    <w:rsid w:val="00532DAE"/>
    <w:rsid w:val="00535D7F"/>
    <w:rsid w:val="00536771"/>
    <w:rsid w:val="00543D29"/>
    <w:rsid w:val="005456E0"/>
    <w:rsid w:val="00545C6F"/>
    <w:rsid w:val="005468AC"/>
    <w:rsid w:val="00547595"/>
    <w:rsid w:val="00547932"/>
    <w:rsid w:val="00557AFA"/>
    <w:rsid w:val="00563D66"/>
    <w:rsid w:val="00567081"/>
    <w:rsid w:val="00571202"/>
    <w:rsid w:val="00573EC0"/>
    <w:rsid w:val="005744B3"/>
    <w:rsid w:val="00577B52"/>
    <w:rsid w:val="005801B1"/>
    <w:rsid w:val="005834FB"/>
    <w:rsid w:val="005857AF"/>
    <w:rsid w:val="00587230"/>
    <w:rsid w:val="005908FC"/>
    <w:rsid w:val="005961E1"/>
    <w:rsid w:val="00597E92"/>
    <w:rsid w:val="005A745E"/>
    <w:rsid w:val="005B199D"/>
    <w:rsid w:val="005C2536"/>
    <w:rsid w:val="005C42C5"/>
    <w:rsid w:val="005C49D3"/>
    <w:rsid w:val="005C4D3E"/>
    <w:rsid w:val="005C7711"/>
    <w:rsid w:val="005D57CA"/>
    <w:rsid w:val="005D72EE"/>
    <w:rsid w:val="005E4543"/>
    <w:rsid w:val="005E4C6D"/>
    <w:rsid w:val="005E55EA"/>
    <w:rsid w:val="005E5D9D"/>
    <w:rsid w:val="005F108E"/>
    <w:rsid w:val="005F49A1"/>
    <w:rsid w:val="005F73B9"/>
    <w:rsid w:val="00600348"/>
    <w:rsid w:val="00601C1A"/>
    <w:rsid w:val="0060261A"/>
    <w:rsid w:val="00603C5F"/>
    <w:rsid w:val="006045D2"/>
    <w:rsid w:val="00606E80"/>
    <w:rsid w:val="00606FF4"/>
    <w:rsid w:val="00610241"/>
    <w:rsid w:val="00612134"/>
    <w:rsid w:val="0062054A"/>
    <w:rsid w:val="0062191E"/>
    <w:rsid w:val="00623BB7"/>
    <w:rsid w:val="00624897"/>
    <w:rsid w:val="00624A88"/>
    <w:rsid w:val="00625AE1"/>
    <w:rsid w:val="00634A81"/>
    <w:rsid w:val="006404DE"/>
    <w:rsid w:val="0064286A"/>
    <w:rsid w:val="00642BC9"/>
    <w:rsid w:val="006441ED"/>
    <w:rsid w:val="00645C7F"/>
    <w:rsid w:val="0065026B"/>
    <w:rsid w:val="00651D56"/>
    <w:rsid w:val="006521E6"/>
    <w:rsid w:val="00656E08"/>
    <w:rsid w:val="00662043"/>
    <w:rsid w:val="00663AC5"/>
    <w:rsid w:val="0066467E"/>
    <w:rsid w:val="00672396"/>
    <w:rsid w:val="00672B80"/>
    <w:rsid w:val="00673C59"/>
    <w:rsid w:val="00680001"/>
    <w:rsid w:val="00680594"/>
    <w:rsid w:val="006807BD"/>
    <w:rsid w:val="00685DA4"/>
    <w:rsid w:val="0068640B"/>
    <w:rsid w:val="006866F2"/>
    <w:rsid w:val="0069072C"/>
    <w:rsid w:val="0069089B"/>
    <w:rsid w:val="00693E07"/>
    <w:rsid w:val="0069677A"/>
    <w:rsid w:val="00697187"/>
    <w:rsid w:val="006A1141"/>
    <w:rsid w:val="006A3E00"/>
    <w:rsid w:val="006A463B"/>
    <w:rsid w:val="006A4F91"/>
    <w:rsid w:val="006B0E0D"/>
    <w:rsid w:val="006B14BE"/>
    <w:rsid w:val="006B3190"/>
    <w:rsid w:val="006C1D3A"/>
    <w:rsid w:val="006C429F"/>
    <w:rsid w:val="006C4604"/>
    <w:rsid w:val="006C5E51"/>
    <w:rsid w:val="006C756F"/>
    <w:rsid w:val="006C7CC0"/>
    <w:rsid w:val="006D14D7"/>
    <w:rsid w:val="006D1DCB"/>
    <w:rsid w:val="006D49A3"/>
    <w:rsid w:val="006E071D"/>
    <w:rsid w:val="006F49FD"/>
    <w:rsid w:val="006F618D"/>
    <w:rsid w:val="00703952"/>
    <w:rsid w:val="0071026E"/>
    <w:rsid w:val="007105E6"/>
    <w:rsid w:val="00712B15"/>
    <w:rsid w:val="007133CA"/>
    <w:rsid w:val="007134DF"/>
    <w:rsid w:val="00716EB5"/>
    <w:rsid w:val="00717602"/>
    <w:rsid w:val="00723BFC"/>
    <w:rsid w:val="00727419"/>
    <w:rsid w:val="00727B83"/>
    <w:rsid w:val="00730031"/>
    <w:rsid w:val="00730CAB"/>
    <w:rsid w:val="00732063"/>
    <w:rsid w:val="00732758"/>
    <w:rsid w:val="00737564"/>
    <w:rsid w:val="007400C5"/>
    <w:rsid w:val="00740FEA"/>
    <w:rsid w:val="0074362F"/>
    <w:rsid w:val="007450B0"/>
    <w:rsid w:val="007465ED"/>
    <w:rsid w:val="007511AA"/>
    <w:rsid w:val="0075587F"/>
    <w:rsid w:val="00756321"/>
    <w:rsid w:val="0077037E"/>
    <w:rsid w:val="00770DA4"/>
    <w:rsid w:val="00771D48"/>
    <w:rsid w:val="00776191"/>
    <w:rsid w:val="00776A49"/>
    <w:rsid w:val="007813CC"/>
    <w:rsid w:val="00781604"/>
    <w:rsid w:val="00782552"/>
    <w:rsid w:val="00783CD3"/>
    <w:rsid w:val="00785BBC"/>
    <w:rsid w:val="0078777F"/>
    <w:rsid w:val="00787B17"/>
    <w:rsid w:val="00790488"/>
    <w:rsid w:val="00790CE8"/>
    <w:rsid w:val="00790D5E"/>
    <w:rsid w:val="00792D61"/>
    <w:rsid w:val="00792F16"/>
    <w:rsid w:val="00795CFB"/>
    <w:rsid w:val="00796133"/>
    <w:rsid w:val="00796536"/>
    <w:rsid w:val="007968A4"/>
    <w:rsid w:val="007A1591"/>
    <w:rsid w:val="007A2D81"/>
    <w:rsid w:val="007A3A3E"/>
    <w:rsid w:val="007A70A9"/>
    <w:rsid w:val="007B0006"/>
    <w:rsid w:val="007B2F77"/>
    <w:rsid w:val="007B420D"/>
    <w:rsid w:val="007B461C"/>
    <w:rsid w:val="007B63FF"/>
    <w:rsid w:val="007B65FB"/>
    <w:rsid w:val="007C01A1"/>
    <w:rsid w:val="007C0C25"/>
    <w:rsid w:val="007C497A"/>
    <w:rsid w:val="007D3B2D"/>
    <w:rsid w:val="007D5FAB"/>
    <w:rsid w:val="007E20C6"/>
    <w:rsid w:val="007E2282"/>
    <w:rsid w:val="007E35EF"/>
    <w:rsid w:val="007E3781"/>
    <w:rsid w:val="007E3DF6"/>
    <w:rsid w:val="007F47A5"/>
    <w:rsid w:val="007F7869"/>
    <w:rsid w:val="00801FFD"/>
    <w:rsid w:val="00804168"/>
    <w:rsid w:val="008062DB"/>
    <w:rsid w:val="0081027E"/>
    <w:rsid w:val="0081028C"/>
    <w:rsid w:val="00815CE0"/>
    <w:rsid w:val="008215E3"/>
    <w:rsid w:val="00824D05"/>
    <w:rsid w:val="00825C93"/>
    <w:rsid w:val="00825F24"/>
    <w:rsid w:val="00830C36"/>
    <w:rsid w:val="00831B8B"/>
    <w:rsid w:val="00832DDE"/>
    <w:rsid w:val="00835172"/>
    <w:rsid w:val="00835B10"/>
    <w:rsid w:val="00836FC3"/>
    <w:rsid w:val="008424F1"/>
    <w:rsid w:val="00843D98"/>
    <w:rsid w:val="00843EF5"/>
    <w:rsid w:val="00853913"/>
    <w:rsid w:val="008563AD"/>
    <w:rsid w:val="00861055"/>
    <w:rsid w:val="0086530F"/>
    <w:rsid w:val="00867632"/>
    <w:rsid w:val="00870A97"/>
    <w:rsid w:val="00873EB5"/>
    <w:rsid w:val="008761C3"/>
    <w:rsid w:val="00877855"/>
    <w:rsid w:val="0088117E"/>
    <w:rsid w:val="008827A2"/>
    <w:rsid w:val="00886CEF"/>
    <w:rsid w:val="008902F9"/>
    <w:rsid w:val="008976C7"/>
    <w:rsid w:val="00897FC9"/>
    <w:rsid w:val="008A1A80"/>
    <w:rsid w:val="008A256C"/>
    <w:rsid w:val="008B0D8D"/>
    <w:rsid w:val="008B2E75"/>
    <w:rsid w:val="008B61BF"/>
    <w:rsid w:val="008C3E32"/>
    <w:rsid w:val="008C5576"/>
    <w:rsid w:val="008C7363"/>
    <w:rsid w:val="008C78E6"/>
    <w:rsid w:val="008C7B42"/>
    <w:rsid w:val="008D1099"/>
    <w:rsid w:val="008D11BA"/>
    <w:rsid w:val="008D40F1"/>
    <w:rsid w:val="008D6173"/>
    <w:rsid w:val="008D6A51"/>
    <w:rsid w:val="008D7646"/>
    <w:rsid w:val="008E53D0"/>
    <w:rsid w:val="008E54AC"/>
    <w:rsid w:val="008F09FF"/>
    <w:rsid w:val="008F15F9"/>
    <w:rsid w:val="008F199D"/>
    <w:rsid w:val="008F1AB0"/>
    <w:rsid w:val="008F65C5"/>
    <w:rsid w:val="00900313"/>
    <w:rsid w:val="00900C5F"/>
    <w:rsid w:val="00907AB1"/>
    <w:rsid w:val="00910E27"/>
    <w:rsid w:val="00911CD9"/>
    <w:rsid w:val="0091341B"/>
    <w:rsid w:val="00915BEA"/>
    <w:rsid w:val="00917109"/>
    <w:rsid w:val="0092058D"/>
    <w:rsid w:val="009225BB"/>
    <w:rsid w:val="00922E0D"/>
    <w:rsid w:val="009232A6"/>
    <w:rsid w:val="00923643"/>
    <w:rsid w:val="00925EB0"/>
    <w:rsid w:val="0093070D"/>
    <w:rsid w:val="009332FE"/>
    <w:rsid w:val="009376EC"/>
    <w:rsid w:val="0094282A"/>
    <w:rsid w:val="00946DB9"/>
    <w:rsid w:val="00953DFB"/>
    <w:rsid w:val="00955D76"/>
    <w:rsid w:val="0095715E"/>
    <w:rsid w:val="00957A50"/>
    <w:rsid w:val="00960CBE"/>
    <w:rsid w:val="00962283"/>
    <w:rsid w:val="00964995"/>
    <w:rsid w:val="00966FCE"/>
    <w:rsid w:val="009713E8"/>
    <w:rsid w:val="0097141E"/>
    <w:rsid w:val="00972B34"/>
    <w:rsid w:val="00972D97"/>
    <w:rsid w:val="00980DCA"/>
    <w:rsid w:val="009815FB"/>
    <w:rsid w:val="00984BCB"/>
    <w:rsid w:val="00985B1E"/>
    <w:rsid w:val="00985CBB"/>
    <w:rsid w:val="00987EF5"/>
    <w:rsid w:val="00987EFA"/>
    <w:rsid w:val="00987FBD"/>
    <w:rsid w:val="00990775"/>
    <w:rsid w:val="00990B98"/>
    <w:rsid w:val="00990EA0"/>
    <w:rsid w:val="0099226B"/>
    <w:rsid w:val="00996AFA"/>
    <w:rsid w:val="009A16DC"/>
    <w:rsid w:val="009A19C2"/>
    <w:rsid w:val="009A3427"/>
    <w:rsid w:val="009A4B69"/>
    <w:rsid w:val="009A5492"/>
    <w:rsid w:val="009A61C9"/>
    <w:rsid w:val="009A7C20"/>
    <w:rsid w:val="009B4F15"/>
    <w:rsid w:val="009B54A2"/>
    <w:rsid w:val="009B5C5A"/>
    <w:rsid w:val="009B7540"/>
    <w:rsid w:val="009B7C93"/>
    <w:rsid w:val="009C09DA"/>
    <w:rsid w:val="009C36D8"/>
    <w:rsid w:val="009C3F37"/>
    <w:rsid w:val="009C41D2"/>
    <w:rsid w:val="009C433A"/>
    <w:rsid w:val="009C52CA"/>
    <w:rsid w:val="009C5539"/>
    <w:rsid w:val="009C56F1"/>
    <w:rsid w:val="009C5929"/>
    <w:rsid w:val="009D1968"/>
    <w:rsid w:val="009D2F2F"/>
    <w:rsid w:val="009D4341"/>
    <w:rsid w:val="009D73CA"/>
    <w:rsid w:val="009E1347"/>
    <w:rsid w:val="009E650C"/>
    <w:rsid w:val="009E6C1F"/>
    <w:rsid w:val="009E6F99"/>
    <w:rsid w:val="009F154A"/>
    <w:rsid w:val="009F45CF"/>
    <w:rsid w:val="009F519E"/>
    <w:rsid w:val="009F6196"/>
    <w:rsid w:val="00A00489"/>
    <w:rsid w:val="00A0146F"/>
    <w:rsid w:val="00A018BE"/>
    <w:rsid w:val="00A01A12"/>
    <w:rsid w:val="00A02280"/>
    <w:rsid w:val="00A03FC5"/>
    <w:rsid w:val="00A04DF8"/>
    <w:rsid w:val="00A110C5"/>
    <w:rsid w:val="00A1177B"/>
    <w:rsid w:val="00A169A8"/>
    <w:rsid w:val="00A169C3"/>
    <w:rsid w:val="00A17AE2"/>
    <w:rsid w:val="00A24BA3"/>
    <w:rsid w:val="00A25C33"/>
    <w:rsid w:val="00A2669C"/>
    <w:rsid w:val="00A26985"/>
    <w:rsid w:val="00A304E0"/>
    <w:rsid w:val="00A31DB3"/>
    <w:rsid w:val="00A34906"/>
    <w:rsid w:val="00A42548"/>
    <w:rsid w:val="00A43C56"/>
    <w:rsid w:val="00A54F96"/>
    <w:rsid w:val="00A55F0F"/>
    <w:rsid w:val="00A575D3"/>
    <w:rsid w:val="00A57A79"/>
    <w:rsid w:val="00A612A6"/>
    <w:rsid w:val="00A64588"/>
    <w:rsid w:val="00A6537B"/>
    <w:rsid w:val="00A66294"/>
    <w:rsid w:val="00A66C30"/>
    <w:rsid w:val="00A70A32"/>
    <w:rsid w:val="00A714D1"/>
    <w:rsid w:val="00A72846"/>
    <w:rsid w:val="00A77253"/>
    <w:rsid w:val="00A86B38"/>
    <w:rsid w:val="00A91DDF"/>
    <w:rsid w:val="00A94B59"/>
    <w:rsid w:val="00A9505C"/>
    <w:rsid w:val="00AA0493"/>
    <w:rsid w:val="00AA207F"/>
    <w:rsid w:val="00AA6AE0"/>
    <w:rsid w:val="00AB0C29"/>
    <w:rsid w:val="00AB6813"/>
    <w:rsid w:val="00AC3A4C"/>
    <w:rsid w:val="00AC407E"/>
    <w:rsid w:val="00AD3EE4"/>
    <w:rsid w:val="00AD4FD7"/>
    <w:rsid w:val="00AE2948"/>
    <w:rsid w:val="00AE4091"/>
    <w:rsid w:val="00AE52F0"/>
    <w:rsid w:val="00AE6318"/>
    <w:rsid w:val="00AF219E"/>
    <w:rsid w:val="00AF37BB"/>
    <w:rsid w:val="00AF5CFC"/>
    <w:rsid w:val="00B010DF"/>
    <w:rsid w:val="00B071E4"/>
    <w:rsid w:val="00B07F70"/>
    <w:rsid w:val="00B11695"/>
    <w:rsid w:val="00B17C03"/>
    <w:rsid w:val="00B2013F"/>
    <w:rsid w:val="00B222F9"/>
    <w:rsid w:val="00B2384E"/>
    <w:rsid w:val="00B26C1B"/>
    <w:rsid w:val="00B26DFF"/>
    <w:rsid w:val="00B2735F"/>
    <w:rsid w:val="00B30DEB"/>
    <w:rsid w:val="00B336F0"/>
    <w:rsid w:val="00B34DFB"/>
    <w:rsid w:val="00B47436"/>
    <w:rsid w:val="00B56157"/>
    <w:rsid w:val="00B563BA"/>
    <w:rsid w:val="00B56526"/>
    <w:rsid w:val="00B60A79"/>
    <w:rsid w:val="00B617A7"/>
    <w:rsid w:val="00B6182C"/>
    <w:rsid w:val="00B642A8"/>
    <w:rsid w:val="00B64776"/>
    <w:rsid w:val="00B65171"/>
    <w:rsid w:val="00B65675"/>
    <w:rsid w:val="00B66116"/>
    <w:rsid w:val="00B67816"/>
    <w:rsid w:val="00B67852"/>
    <w:rsid w:val="00B724DD"/>
    <w:rsid w:val="00B73373"/>
    <w:rsid w:val="00B73BB8"/>
    <w:rsid w:val="00B746EC"/>
    <w:rsid w:val="00B80301"/>
    <w:rsid w:val="00B87B7A"/>
    <w:rsid w:val="00B90217"/>
    <w:rsid w:val="00B946AF"/>
    <w:rsid w:val="00BA082A"/>
    <w:rsid w:val="00BA3D68"/>
    <w:rsid w:val="00BA5290"/>
    <w:rsid w:val="00BA5878"/>
    <w:rsid w:val="00BA695D"/>
    <w:rsid w:val="00BA7D54"/>
    <w:rsid w:val="00BB0013"/>
    <w:rsid w:val="00BB3267"/>
    <w:rsid w:val="00BB3421"/>
    <w:rsid w:val="00BC34E6"/>
    <w:rsid w:val="00BC6EBB"/>
    <w:rsid w:val="00BC76C7"/>
    <w:rsid w:val="00BC773F"/>
    <w:rsid w:val="00BD0E82"/>
    <w:rsid w:val="00BD103B"/>
    <w:rsid w:val="00BD2481"/>
    <w:rsid w:val="00BD4F86"/>
    <w:rsid w:val="00BD55FD"/>
    <w:rsid w:val="00BD5DCF"/>
    <w:rsid w:val="00BD7AEA"/>
    <w:rsid w:val="00BE0192"/>
    <w:rsid w:val="00BE2004"/>
    <w:rsid w:val="00BE33C0"/>
    <w:rsid w:val="00BE626C"/>
    <w:rsid w:val="00BE7C0A"/>
    <w:rsid w:val="00BF0A32"/>
    <w:rsid w:val="00BF0FB0"/>
    <w:rsid w:val="00BF1451"/>
    <w:rsid w:val="00BF35D3"/>
    <w:rsid w:val="00BF5173"/>
    <w:rsid w:val="00BF56EE"/>
    <w:rsid w:val="00BF66F7"/>
    <w:rsid w:val="00C02BF4"/>
    <w:rsid w:val="00C05008"/>
    <w:rsid w:val="00C1239B"/>
    <w:rsid w:val="00C12EB9"/>
    <w:rsid w:val="00C16DF1"/>
    <w:rsid w:val="00C22927"/>
    <w:rsid w:val="00C2379D"/>
    <w:rsid w:val="00C23889"/>
    <w:rsid w:val="00C30EF1"/>
    <w:rsid w:val="00C4550D"/>
    <w:rsid w:val="00C456C0"/>
    <w:rsid w:val="00C472B8"/>
    <w:rsid w:val="00C549FA"/>
    <w:rsid w:val="00C565DA"/>
    <w:rsid w:val="00C57C9D"/>
    <w:rsid w:val="00C6011C"/>
    <w:rsid w:val="00C60E31"/>
    <w:rsid w:val="00C61AF8"/>
    <w:rsid w:val="00C62F6E"/>
    <w:rsid w:val="00C633D6"/>
    <w:rsid w:val="00C6529D"/>
    <w:rsid w:val="00C6588C"/>
    <w:rsid w:val="00C72295"/>
    <w:rsid w:val="00C734B4"/>
    <w:rsid w:val="00C73DAD"/>
    <w:rsid w:val="00C75ECA"/>
    <w:rsid w:val="00C761A4"/>
    <w:rsid w:val="00C84BD5"/>
    <w:rsid w:val="00C92BB9"/>
    <w:rsid w:val="00CA0C83"/>
    <w:rsid w:val="00CA38DC"/>
    <w:rsid w:val="00CA5799"/>
    <w:rsid w:val="00CA5F7D"/>
    <w:rsid w:val="00CB0825"/>
    <w:rsid w:val="00CB3A29"/>
    <w:rsid w:val="00CC201F"/>
    <w:rsid w:val="00CC553F"/>
    <w:rsid w:val="00CC7AAD"/>
    <w:rsid w:val="00CD0630"/>
    <w:rsid w:val="00CD1B13"/>
    <w:rsid w:val="00CD3060"/>
    <w:rsid w:val="00CD30F9"/>
    <w:rsid w:val="00CD4A27"/>
    <w:rsid w:val="00CD4D2F"/>
    <w:rsid w:val="00CE0DE1"/>
    <w:rsid w:val="00CE1217"/>
    <w:rsid w:val="00CE15E5"/>
    <w:rsid w:val="00CE2447"/>
    <w:rsid w:val="00CE4553"/>
    <w:rsid w:val="00CE57E1"/>
    <w:rsid w:val="00CE6C82"/>
    <w:rsid w:val="00CE792E"/>
    <w:rsid w:val="00CF5F44"/>
    <w:rsid w:val="00D028CF"/>
    <w:rsid w:val="00D0293D"/>
    <w:rsid w:val="00D03DA9"/>
    <w:rsid w:val="00D051A9"/>
    <w:rsid w:val="00D061DA"/>
    <w:rsid w:val="00D11D9D"/>
    <w:rsid w:val="00D14F2D"/>
    <w:rsid w:val="00D15775"/>
    <w:rsid w:val="00D17D0F"/>
    <w:rsid w:val="00D23FA0"/>
    <w:rsid w:val="00D241E5"/>
    <w:rsid w:val="00D2444A"/>
    <w:rsid w:val="00D251BE"/>
    <w:rsid w:val="00D25AC2"/>
    <w:rsid w:val="00D2729C"/>
    <w:rsid w:val="00D30D04"/>
    <w:rsid w:val="00D33B04"/>
    <w:rsid w:val="00D3565C"/>
    <w:rsid w:val="00D35AFD"/>
    <w:rsid w:val="00D35B3B"/>
    <w:rsid w:val="00D377D6"/>
    <w:rsid w:val="00D429EB"/>
    <w:rsid w:val="00D46DA1"/>
    <w:rsid w:val="00D51617"/>
    <w:rsid w:val="00D54AA1"/>
    <w:rsid w:val="00D55143"/>
    <w:rsid w:val="00D61819"/>
    <w:rsid w:val="00D63186"/>
    <w:rsid w:val="00D65073"/>
    <w:rsid w:val="00D65754"/>
    <w:rsid w:val="00D65FCE"/>
    <w:rsid w:val="00D662D1"/>
    <w:rsid w:val="00D677D2"/>
    <w:rsid w:val="00D70105"/>
    <w:rsid w:val="00D70F9A"/>
    <w:rsid w:val="00D715AF"/>
    <w:rsid w:val="00D736A0"/>
    <w:rsid w:val="00D776CB"/>
    <w:rsid w:val="00D77EAA"/>
    <w:rsid w:val="00D8054F"/>
    <w:rsid w:val="00D8184C"/>
    <w:rsid w:val="00D87599"/>
    <w:rsid w:val="00D92A07"/>
    <w:rsid w:val="00D92C67"/>
    <w:rsid w:val="00D935BD"/>
    <w:rsid w:val="00D936CA"/>
    <w:rsid w:val="00D95F80"/>
    <w:rsid w:val="00D96B73"/>
    <w:rsid w:val="00DA01FE"/>
    <w:rsid w:val="00DA0963"/>
    <w:rsid w:val="00DA0E4E"/>
    <w:rsid w:val="00DA1B71"/>
    <w:rsid w:val="00DA30AB"/>
    <w:rsid w:val="00DA6845"/>
    <w:rsid w:val="00DA6940"/>
    <w:rsid w:val="00DA78F7"/>
    <w:rsid w:val="00DB1FFB"/>
    <w:rsid w:val="00DB4647"/>
    <w:rsid w:val="00DB65EA"/>
    <w:rsid w:val="00DC0141"/>
    <w:rsid w:val="00DC691C"/>
    <w:rsid w:val="00DC6D19"/>
    <w:rsid w:val="00DC79D7"/>
    <w:rsid w:val="00DD0632"/>
    <w:rsid w:val="00DD0B67"/>
    <w:rsid w:val="00DD5565"/>
    <w:rsid w:val="00DE06E2"/>
    <w:rsid w:val="00DE1475"/>
    <w:rsid w:val="00DE1770"/>
    <w:rsid w:val="00DE3EFF"/>
    <w:rsid w:val="00DE756E"/>
    <w:rsid w:val="00DF12D7"/>
    <w:rsid w:val="00DF4827"/>
    <w:rsid w:val="00DF6D70"/>
    <w:rsid w:val="00DF7368"/>
    <w:rsid w:val="00DF768B"/>
    <w:rsid w:val="00E00410"/>
    <w:rsid w:val="00E007DD"/>
    <w:rsid w:val="00E01EBE"/>
    <w:rsid w:val="00E04AF7"/>
    <w:rsid w:val="00E10D8A"/>
    <w:rsid w:val="00E116B8"/>
    <w:rsid w:val="00E130BE"/>
    <w:rsid w:val="00E17AE2"/>
    <w:rsid w:val="00E2062A"/>
    <w:rsid w:val="00E22A5A"/>
    <w:rsid w:val="00E2341A"/>
    <w:rsid w:val="00E2714C"/>
    <w:rsid w:val="00E30F08"/>
    <w:rsid w:val="00E31F23"/>
    <w:rsid w:val="00E33716"/>
    <w:rsid w:val="00E37224"/>
    <w:rsid w:val="00E43E88"/>
    <w:rsid w:val="00E459B4"/>
    <w:rsid w:val="00E46A1F"/>
    <w:rsid w:val="00E47E62"/>
    <w:rsid w:val="00E54C38"/>
    <w:rsid w:val="00E567D6"/>
    <w:rsid w:val="00E62E91"/>
    <w:rsid w:val="00E63886"/>
    <w:rsid w:val="00E64D63"/>
    <w:rsid w:val="00E70B8A"/>
    <w:rsid w:val="00E73169"/>
    <w:rsid w:val="00E7431F"/>
    <w:rsid w:val="00E7769D"/>
    <w:rsid w:val="00E81712"/>
    <w:rsid w:val="00E8194C"/>
    <w:rsid w:val="00E85989"/>
    <w:rsid w:val="00E90AA7"/>
    <w:rsid w:val="00E91B47"/>
    <w:rsid w:val="00E92236"/>
    <w:rsid w:val="00E9270D"/>
    <w:rsid w:val="00E93C56"/>
    <w:rsid w:val="00E970C6"/>
    <w:rsid w:val="00E975B4"/>
    <w:rsid w:val="00EA133F"/>
    <w:rsid w:val="00EA1C37"/>
    <w:rsid w:val="00EA331F"/>
    <w:rsid w:val="00EA471B"/>
    <w:rsid w:val="00EA586E"/>
    <w:rsid w:val="00EA6CAA"/>
    <w:rsid w:val="00EA6F4B"/>
    <w:rsid w:val="00EA720D"/>
    <w:rsid w:val="00EB5894"/>
    <w:rsid w:val="00EB7860"/>
    <w:rsid w:val="00EC4E8D"/>
    <w:rsid w:val="00EC5473"/>
    <w:rsid w:val="00EC5BA5"/>
    <w:rsid w:val="00ED6453"/>
    <w:rsid w:val="00EE204A"/>
    <w:rsid w:val="00EE6939"/>
    <w:rsid w:val="00EF173F"/>
    <w:rsid w:val="00EF427F"/>
    <w:rsid w:val="00EF4B48"/>
    <w:rsid w:val="00EF711F"/>
    <w:rsid w:val="00F02AE2"/>
    <w:rsid w:val="00F03379"/>
    <w:rsid w:val="00F07A7E"/>
    <w:rsid w:val="00F108C9"/>
    <w:rsid w:val="00F12875"/>
    <w:rsid w:val="00F14436"/>
    <w:rsid w:val="00F150CC"/>
    <w:rsid w:val="00F173D2"/>
    <w:rsid w:val="00F1766E"/>
    <w:rsid w:val="00F17DB0"/>
    <w:rsid w:val="00F21632"/>
    <w:rsid w:val="00F21C6B"/>
    <w:rsid w:val="00F21E38"/>
    <w:rsid w:val="00F24CB4"/>
    <w:rsid w:val="00F27851"/>
    <w:rsid w:val="00F27F0C"/>
    <w:rsid w:val="00F303FF"/>
    <w:rsid w:val="00F31F1A"/>
    <w:rsid w:val="00F321F5"/>
    <w:rsid w:val="00F337BF"/>
    <w:rsid w:val="00F4050E"/>
    <w:rsid w:val="00F46BBB"/>
    <w:rsid w:val="00F47D0A"/>
    <w:rsid w:val="00F54DA1"/>
    <w:rsid w:val="00F55A49"/>
    <w:rsid w:val="00F57F85"/>
    <w:rsid w:val="00F61884"/>
    <w:rsid w:val="00F633ED"/>
    <w:rsid w:val="00F6363E"/>
    <w:rsid w:val="00F6692A"/>
    <w:rsid w:val="00F66C93"/>
    <w:rsid w:val="00F75976"/>
    <w:rsid w:val="00F80795"/>
    <w:rsid w:val="00F81E1E"/>
    <w:rsid w:val="00F81FF9"/>
    <w:rsid w:val="00F82BA3"/>
    <w:rsid w:val="00F82C5D"/>
    <w:rsid w:val="00F848BA"/>
    <w:rsid w:val="00F84B1B"/>
    <w:rsid w:val="00F85341"/>
    <w:rsid w:val="00F91317"/>
    <w:rsid w:val="00F93D1F"/>
    <w:rsid w:val="00F94960"/>
    <w:rsid w:val="00F963C3"/>
    <w:rsid w:val="00FA136F"/>
    <w:rsid w:val="00FA36FF"/>
    <w:rsid w:val="00FA5C63"/>
    <w:rsid w:val="00FB1D67"/>
    <w:rsid w:val="00FB21E3"/>
    <w:rsid w:val="00FB51B5"/>
    <w:rsid w:val="00FB779F"/>
    <w:rsid w:val="00FC2894"/>
    <w:rsid w:val="00FC4680"/>
    <w:rsid w:val="00FC5569"/>
    <w:rsid w:val="00FC6D6E"/>
    <w:rsid w:val="00FD05EB"/>
    <w:rsid w:val="00FD43D8"/>
    <w:rsid w:val="00FD4510"/>
    <w:rsid w:val="00FD675F"/>
    <w:rsid w:val="00FD6D94"/>
    <w:rsid w:val="00FE0601"/>
    <w:rsid w:val="00FE7D9C"/>
    <w:rsid w:val="00FF0DEF"/>
    <w:rsid w:val="00FF28A8"/>
    <w:rsid w:val="00FF3467"/>
    <w:rsid w:val="00FF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40F4D0"/>
  <w15:chartTrackingRefBased/>
  <w15:docId w15:val="{77519EF6-983B-4A36-A867-FFB9CFD8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D7A43"/>
  </w:style>
  <w:style w:type="paragraph" w:styleId="a5">
    <w:name w:val="footer"/>
    <w:basedOn w:val="a"/>
    <w:link w:val="a6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D7A43"/>
  </w:style>
  <w:style w:type="paragraph" w:styleId="a7">
    <w:name w:val="List Paragraph"/>
    <w:basedOn w:val="a"/>
    <w:uiPriority w:val="34"/>
    <w:qFormat/>
    <w:rsid w:val="00EC5BA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47D0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47D0A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8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2BF13-5971-44B0-8F45-E625A0F3D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1280</TotalTime>
  <Pages>21</Pages>
  <Words>5438</Words>
  <Characters>31003</Characters>
  <Application>Microsoft Office Word</Application>
  <DocSecurity>0</DocSecurity>
  <Lines>258</Lines>
  <Paragraphs>72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1213</cp:revision>
  <cp:lastPrinted>2024-08-12T06:24:00Z</cp:lastPrinted>
  <dcterms:created xsi:type="dcterms:W3CDTF">2023-08-11T02:05:00Z</dcterms:created>
  <dcterms:modified xsi:type="dcterms:W3CDTF">2024-08-16T04:19:00Z</dcterms:modified>
</cp:coreProperties>
</file>